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B7EB" w14:textId="68B95BFA" w:rsidR="00705814" w:rsidRPr="00FE155D" w:rsidRDefault="00D409F3" w:rsidP="00E33EE5">
      <w:pPr>
        <w:pStyle w:val="Rubrik1"/>
      </w:pPr>
      <w:r w:rsidRPr="00FE155D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19AE1" wp14:editId="30F00CE6">
                <wp:simplePos x="0" y="0"/>
                <wp:positionH relativeFrom="column">
                  <wp:posOffset>3797300</wp:posOffset>
                </wp:positionH>
                <wp:positionV relativeFrom="paragraph">
                  <wp:posOffset>-1054063</wp:posOffset>
                </wp:positionV>
                <wp:extent cx="1795183" cy="652183"/>
                <wp:effectExtent l="0" t="0" r="0" b="0"/>
                <wp:wrapNone/>
                <wp:docPr id="3" name="Textrut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83" cy="652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EF6AB" w14:textId="1BCAEF5E" w:rsidR="00197B68" w:rsidRPr="00D409F3" w:rsidRDefault="00197B6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97B68">
                              <w:rPr>
                                <w:rFonts w:ascii="Times New Roman" w:hAnsi="Times New Roman"/>
                              </w:rPr>
                              <w:t>TEM</w:t>
                            </w:r>
                            <w:r w:rsidR="00DF7587">
                              <w:rPr>
                                <w:rFonts w:ascii="Times New Roman" w:hAnsi="Times New Roman"/>
                              </w:rPr>
                              <w:t>PLATE FOR THEME APPLICATION 202</w:t>
                            </w:r>
                            <w:r w:rsidR="00770326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19AE1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alt="&quot;&quot;" style="position:absolute;margin-left:299pt;margin-top:-83pt;width:141.35pt;height:5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" filled="f" stroked="f" strokeweight=".5pt">
                <v:textbox>
                  <w:txbxContent>
                    <w:p w14:paraId="5D5EF6AB" w14:textId="1BCAEF5E" w:rsidR="00197B68" w:rsidRPr="00D409F3" w:rsidRDefault="00197B68">
                      <w:pPr>
                        <w:rPr>
                          <w:rFonts w:ascii="Times New Roman" w:hAnsi="Times New Roman"/>
                        </w:rPr>
                      </w:pPr>
                      <w:r w:rsidRPr="00197B68">
                        <w:rPr>
                          <w:rFonts w:ascii="Times New Roman" w:hAnsi="Times New Roman"/>
                        </w:rPr>
                        <w:t>TEM</w:t>
                      </w:r>
                      <w:r w:rsidR="00DF7587">
                        <w:rPr>
                          <w:rFonts w:ascii="Times New Roman" w:hAnsi="Times New Roman"/>
                        </w:rPr>
                        <w:t>PLATE FOR THEME APPLICATION 202</w:t>
                      </w:r>
                      <w:r w:rsidR="00770326">
                        <w:rPr>
                          <w:rFonts w:ascii="Times New Roman" w:hAnsi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0DB6" w:rsidRPr="00FE155D">
        <w:drawing>
          <wp:anchor distT="0" distB="0" distL="114300" distR="114300" simplePos="0" relativeHeight="251659264" behindDoc="1" locked="0" layoutInCell="1" allowOverlap="1" wp14:anchorId="66A40171" wp14:editId="5BC37B17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2502000" cy="1080000"/>
            <wp:effectExtent l="0" t="0" r="0" b="0"/>
            <wp:wrapNone/>
            <wp:docPr id="1862503496" name="Bildobjekt 1862503496" descr="Logotype for Pufendorf Institute for Advanced Stud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03496" name="Bildobjekt 1862503496" descr="Logotype for Pufendorf Institute for Advanced Studie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79CF736" w:rsidRPr="00FE155D">
        <w:t>Theme</w:t>
      </w:r>
      <w:r w:rsidR="00770326">
        <w:t xml:space="preserve"> Application</w:t>
      </w:r>
      <w:r w:rsidR="679CF736" w:rsidRPr="00FE155D">
        <w:t xml:space="preserve"> at Pufendorf I</w:t>
      </w:r>
      <w:r w:rsidR="0040087F" w:rsidRPr="00FE155D">
        <w:t>AS 202</w:t>
      </w:r>
      <w:r w:rsidR="00770326">
        <w:t>5</w:t>
      </w:r>
    </w:p>
    <w:p w14:paraId="7257487F" w14:textId="2424D24D" w:rsidR="319BBC21" w:rsidRPr="00FE155D" w:rsidRDefault="319BBC21" w:rsidP="034711D8">
      <w:pPr>
        <w:pStyle w:val="Brdtext"/>
        <w:rPr>
          <w:noProof/>
          <w:lang w:val="en-GB"/>
        </w:rPr>
      </w:pPr>
      <w:r w:rsidRPr="00FE155D">
        <w:rPr>
          <w:noProof/>
          <w:lang w:val="en-GB"/>
        </w:rPr>
        <w:t xml:space="preserve">Start: </w:t>
      </w:r>
      <w:r w:rsidR="74092FC6" w:rsidRPr="00FE155D">
        <w:rPr>
          <w:noProof/>
          <w:lang w:val="en-GB"/>
        </w:rPr>
        <w:t>autumn</w:t>
      </w:r>
      <w:r w:rsidRPr="00FE155D">
        <w:rPr>
          <w:noProof/>
          <w:lang w:val="en-GB"/>
        </w:rPr>
        <w:t xml:space="preserve"> </w:t>
      </w:r>
      <w:r w:rsidR="00DF7587" w:rsidRPr="00FE155D">
        <w:rPr>
          <w:noProof/>
          <w:lang w:val="en-GB"/>
        </w:rPr>
        <w:t>202</w:t>
      </w:r>
      <w:r w:rsidR="00770326">
        <w:rPr>
          <w:noProof/>
          <w:lang w:val="en-GB"/>
        </w:rPr>
        <w:t>5</w:t>
      </w:r>
    </w:p>
    <w:p w14:paraId="4A5F7A16" w14:textId="6AA4ADBD" w:rsidR="2B559335" w:rsidRDefault="2B559335" w:rsidP="68F7C0A1">
      <w:pPr>
        <w:pStyle w:val="Brdtext"/>
        <w:rPr>
          <w:noProof/>
          <w:szCs w:val="22"/>
          <w:lang w:val="en-GB"/>
        </w:rPr>
      </w:pPr>
      <w:r w:rsidRPr="00FE155D">
        <w:rPr>
          <w:noProof/>
          <w:szCs w:val="22"/>
          <w:lang w:val="en-GB"/>
        </w:rPr>
        <w:t>Title of the Theme</w:t>
      </w:r>
    </w:p>
    <w:p w14:paraId="3D9EBF16" w14:textId="24357C18" w:rsidR="00770326" w:rsidRDefault="00770326" w:rsidP="68F7C0A1">
      <w:pPr>
        <w:pStyle w:val="Brdtext"/>
        <w:rPr>
          <w:noProof/>
          <w:szCs w:val="22"/>
          <w:lang w:val="en-GB"/>
        </w:rPr>
      </w:pPr>
      <w:r>
        <w:rPr>
          <w:noProof/>
          <w:szCs w:val="22"/>
          <w:lang w:val="en-GB"/>
        </w:rPr>
        <w:t>English:</w:t>
      </w:r>
    </w:p>
    <w:p w14:paraId="4C3C4C08" w14:textId="7C33CF4D" w:rsidR="00770326" w:rsidRPr="00FE155D" w:rsidRDefault="00770326" w:rsidP="68F7C0A1">
      <w:pPr>
        <w:pStyle w:val="Brdtext"/>
        <w:rPr>
          <w:noProof/>
          <w:szCs w:val="22"/>
          <w:lang w:val="en-GB"/>
        </w:rPr>
      </w:pPr>
      <w:r>
        <w:rPr>
          <w:noProof/>
          <w:szCs w:val="22"/>
          <w:lang w:val="en-GB"/>
        </w:rPr>
        <w:t>Swedish:</w:t>
      </w:r>
    </w:p>
    <w:p w14:paraId="7C03FF80" w14:textId="22B7B280" w:rsidR="429BAC3C" w:rsidRPr="00FE155D" w:rsidRDefault="429BAC3C" w:rsidP="00D409F3">
      <w:pPr>
        <w:pStyle w:val="Rubrik2"/>
      </w:pPr>
      <w:r w:rsidRPr="00FE155D">
        <w:t>Members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2405"/>
        <w:gridCol w:w="2410"/>
        <w:gridCol w:w="3260"/>
      </w:tblGrid>
      <w:tr w:rsidR="001E799B" w:rsidRPr="00FE155D" w14:paraId="330EA316" w14:textId="77777777" w:rsidTr="00452EF8">
        <w:tc>
          <w:tcPr>
            <w:tcW w:w="2405" w:type="dxa"/>
          </w:tcPr>
          <w:p w14:paraId="7C0877DB" w14:textId="73BB7697" w:rsidR="001E799B" w:rsidRPr="00FE155D" w:rsidRDefault="679CF736" w:rsidP="034711D8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Name</w:t>
            </w:r>
          </w:p>
        </w:tc>
        <w:tc>
          <w:tcPr>
            <w:tcW w:w="2410" w:type="dxa"/>
          </w:tcPr>
          <w:p w14:paraId="6BEB1381" w14:textId="457C3150" w:rsidR="001E799B" w:rsidRPr="00FE155D" w:rsidRDefault="679CF736" w:rsidP="034711D8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Department, Faculty</w:t>
            </w:r>
          </w:p>
        </w:tc>
        <w:tc>
          <w:tcPr>
            <w:tcW w:w="3260" w:type="dxa"/>
          </w:tcPr>
          <w:p w14:paraId="34581AF3" w14:textId="2343E433" w:rsidR="001E799B" w:rsidRPr="00FE155D" w:rsidRDefault="1977ADDA" w:rsidP="034711D8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E</w:t>
            </w:r>
            <w:r w:rsidR="679CF736" w:rsidRPr="00FE155D">
              <w:rPr>
                <w:lang w:val="en-GB" w:eastAsia="en-GB"/>
              </w:rPr>
              <w:t>-mail</w:t>
            </w:r>
            <w:r w:rsidR="448BF8D1" w:rsidRPr="00FE155D">
              <w:rPr>
                <w:lang w:val="en-GB" w:eastAsia="en-GB"/>
              </w:rPr>
              <w:t xml:space="preserve"> address</w:t>
            </w:r>
            <w:r w:rsidR="66836471" w:rsidRPr="00FE155D">
              <w:rPr>
                <w:lang w:val="en-GB" w:eastAsia="en-GB"/>
              </w:rPr>
              <w:t>, telephone</w:t>
            </w:r>
          </w:p>
        </w:tc>
      </w:tr>
      <w:tr w:rsidR="001E799B" w:rsidRPr="00FE155D" w14:paraId="49C75F77" w14:textId="77777777" w:rsidTr="00452EF8">
        <w:trPr>
          <w:trHeight w:val="765"/>
        </w:trPr>
        <w:tc>
          <w:tcPr>
            <w:tcW w:w="2405" w:type="dxa"/>
          </w:tcPr>
          <w:p w14:paraId="1D52A073" w14:textId="5CA2B7CA" w:rsidR="001E799B" w:rsidRPr="00FE155D" w:rsidRDefault="76B9DBD8" w:rsidP="034711D8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Theme coordinator:</w:t>
            </w:r>
          </w:p>
          <w:p w14:paraId="53934F6B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555AA033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10C0A6B0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3A36A825" w14:textId="77777777" w:rsidTr="00452EF8">
        <w:trPr>
          <w:trHeight w:val="645"/>
        </w:trPr>
        <w:tc>
          <w:tcPr>
            <w:tcW w:w="2405" w:type="dxa"/>
          </w:tcPr>
          <w:p w14:paraId="00A6348C" w14:textId="6F48F5CE" w:rsidR="001E799B" w:rsidRPr="00FE155D" w:rsidRDefault="672FD5A7" w:rsidP="034711D8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Theme co-coordinator</w:t>
            </w:r>
            <w:r w:rsidR="0A64B33E" w:rsidRPr="00FE155D">
              <w:rPr>
                <w:lang w:val="en-GB" w:eastAsia="en-GB"/>
              </w:rPr>
              <w:t>:</w:t>
            </w:r>
          </w:p>
        </w:tc>
        <w:tc>
          <w:tcPr>
            <w:tcW w:w="2410" w:type="dxa"/>
          </w:tcPr>
          <w:p w14:paraId="033A89F2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77CACD66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0F9E3E57" w14:textId="77777777" w:rsidTr="00452EF8">
        <w:tc>
          <w:tcPr>
            <w:tcW w:w="2405" w:type="dxa"/>
          </w:tcPr>
          <w:p w14:paraId="4B774806" w14:textId="10AAAA79" w:rsidR="001E799B" w:rsidRPr="00FE155D" w:rsidRDefault="76B9DBD8" w:rsidP="034711D8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Participants</w:t>
            </w:r>
            <w:r w:rsidR="7E2EE1A0" w:rsidRPr="00FE155D">
              <w:rPr>
                <w:lang w:val="en-GB" w:eastAsia="en-GB"/>
              </w:rPr>
              <w:t>:</w:t>
            </w:r>
          </w:p>
          <w:p w14:paraId="5DDD55C0" w14:textId="57691709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0F2F9D71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30B7A0BD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7C994274" w14:textId="77777777" w:rsidTr="00452EF8">
        <w:tc>
          <w:tcPr>
            <w:tcW w:w="2405" w:type="dxa"/>
          </w:tcPr>
          <w:p w14:paraId="44CA549D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211CF00A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6E3183C6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61EE436E" w14:textId="77777777" w:rsidTr="00452EF8">
        <w:tc>
          <w:tcPr>
            <w:tcW w:w="2405" w:type="dxa"/>
          </w:tcPr>
          <w:p w14:paraId="1E976257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30A4635F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2D84FD18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45D4B2A1" w14:textId="77777777" w:rsidTr="00452EF8">
        <w:tc>
          <w:tcPr>
            <w:tcW w:w="2405" w:type="dxa"/>
          </w:tcPr>
          <w:p w14:paraId="0C9DB844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19B2D25C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7C3CDC19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265D46A9" w14:textId="77777777" w:rsidTr="00452EF8">
        <w:tc>
          <w:tcPr>
            <w:tcW w:w="2405" w:type="dxa"/>
          </w:tcPr>
          <w:p w14:paraId="0BD59499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1BB25759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23CDB9CA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4B50BA72" w14:textId="77777777" w:rsidTr="00452EF8">
        <w:tc>
          <w:tcPr>
            <w:tcW w:w="2405" w:type="dxa"/>
          </w:tcPr>
          <w:p w14:paraId="636C97C9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5807E46B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41D2B403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42EF5ADD" w14:textId="77777777" w:rsidTr="00452EF8">
        <w:tc>
          <w:tcPr>
            <w:tcW w:w="2405" w:type="dxa"/>
          </w:tcPr>
          <w:p w14:paraId="730D7BB5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674FB5DA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780069FF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1E799B" w:rsidRPr="00FE155D" w14:paraId="52853A93" w14:textId="77777777" w:rsidTr="00452EF8">
        <w:tc>
          <w:tcPr>
            <w:tcW w:w="2405" w:type="dxa"/>
          </w:tcPr>
          <w:p w14:paraId="737DBA9B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396CC2D9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1C7BC019" w14:textId="77777777" w:rsidR="001E799B" w:rsidRPr="00FE155D" w:rsidRDefault="001E799B" w:rsidP="034711D8">
            <w:pPr>
              <w:pStyle w:val="Brdtext"/>
              <w:rPr>
                <w:lang w:val="en-GB" w:eastAsia="en-GB"/>
              </w:rPr>
            </w:pPr>
          </w:p>
        </w:tc>
      </w:tr>
      <w:tr w:rsidR="00851AE4" w:rsidRPr="00FE155D" w14:paraId="65BD78F1" w14:textId="77777777" w:rsidTr="00452EF8">
        <w:tc>
          <w:tcPr>
            <w:tcW w:w="2405" w:type="dxa"/>
          </w:tcPr>
          <w:p w14:paraId="143F0FF8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52544B79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06E04B82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</w:tr>
      <w:tr w:rsidR="00851AE4" w:rsidRPr="00FE155D" w14:paraId="39DC7C00" w14:textId="77777777" w:rsidTr="00452EF8">
        <w:tc>
          <w:tcPr>
            <w:tcW w:w="2405" w:type="dxa"/>
          </w:tcPr>
          <w:p w14:paraId="30D590AA" w14:textId="5EAB4098" w:rsidR="00851AE4" w:rsidRPr="00FE155D" w:rsidRDefault="0002604B" w:rsidP="0002604B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 xml:space="preserve">International </w:t>
            </w:r>
            <w:r w:rsidR="00C737FD" w:rsidRPr="00FE155D">
              <w:rPr>
                <w:lang w:val="en-GB" w:eastAsia="en-GB"/>
              </w:rPr>
              <w:t>fellows</w:t>
            </w:r>
          </w:p>
        </w:tc>
        <w:tc>
          <w:tcPr>
            <w:tcW w:w="2410" w:type="dxa"/>
          </w:tcPr>
          <w:p w14:paraId="0C1B9ECE" w14:textId="70A3171C" w:rsidR="00851AE4" w:rsidRPr="00FE155D" w:rsidRDefault="00DF7587" w:rsidP="00DF7587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Affiliation</w:t>
            </w:r>
          </w:p>
        </w:tc>
        <w:tc>
          <w:tcPr>
            <w:tcW w:w="3260" w:type="dxa"/>
          </w:tcPr>
          <w:p w14:paraId="1AA7FE89" w14:textId="0491F65F" w:rsidR="00851AE4" w:rsidRPr="00FE155D" w:rsidRDefault="00DF7587" w:rsidP="034711D8">
            <w:pPr>
              <w:pStyle w:val="Brdtext"/>
              <w:rPr>
                <w:lang w:val="en-GB" w:eastAsia="en-GB"/>
              </w:rPr>
            </w:pPr>
            <w:r w:rsidRPr="00FE155D">
              <w:rPr>
                <w:lang w:val="en-GB" w:eastAsia="en-GB"/>
              </w:rPr>
              <w:t>Dates</w:t>
            </w:r>
            <w:r w:rsidR="288DD1AA" w:rsidRPr="00FE155D">
              <w:rPr>
                <w:lang w:val="en-GB" w:eastAsia="en-GB"/>
              </w:rPr>
              <w:t xml:space="preserve"> for visit</w:t>
            </w:r>
          </w:p>
        </w:tc>
      </w:tr>
      <w:tr w:rsidR="00851AE4" w:rsidRPr="00FE155D" w14:paraId="74BF484C" w14:textId="77777777" w:rsidTr="00452EF8">
        <w:tc>
          <w:tcPr>
            <w:tcW w:w="2405" w:type="dxa"/>
          </w:tcPr>
          <w:p w14:paraId="5A8DE89C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112195FF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50840BA3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</w:tr>
      <w:tr w:rsidR="00851AE4" w:rsidRPr="00FE155D" w14:paraId="45455F33" w14:textId="77777777" w:rsidTr="00452EF8">
        <w:tc>
          <w:tcPr>
            <w:tcW w:w="2405" w:type="dxa"/>
          </w:tcPr>
          <w:p w14:paraId="694594E0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2D6D4C96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551FEFF5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</w:tr>
      <w:tr w:rsidR="00851AE4" w:rsidRPr="00FE155D" w14:paraId="0FC6D68B" w14:textId="77777777" w:rsidTr="00452EF8">
        <w:trPr>
          <w:trHeight w:val="390"/>
        </w:trPr>
        <w:tc>
          <w:tcPr>
            <w:tcW w:w="2405" w:type="dxa"/>
          </w:tcPr>
          <w:p w14:paraId="1FFD8F85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2410" w:type="dxa"/>
          </w:tcPr>
          <w:p w14:paraId="5D77928B" w14:textId="77777777" w:rsidR="00851AE4" w:rsidRPr="00FE155D" w:rsidRDefault="00851AE4" w:rsidP="034711D8">
            <w:pPr>
              <w:pStyle w:val="Brdtext"/>
              <w:rPr>
                <w:lang w:val="en-GB" w:eastAsia="en-GB"/>
              </w:rPr>
            </w:pPr>
          </w:p>
        </w:tc>
        <w:tc>
          <w:tcPr>
            <w:tcW w:w="3260" w:type="dxa"/>
          </w:tcPr>
          <w:p w14:paraId="4F3DC54C" w14:textId="77777777" w:rsidR="00851AE4" w:rsidRPr="00FE155D" w:rsidRDefault="00851AE4" w:rsidP="68F7C0A1">
            <w:pPr>
              <w:pStyle w:val="Brdtext"/>
              <w:rPr>
                <w:lang w:val="en-GB" w:eastAsia="en-GB"/>
              </w:rPr>
            </w:pPr>
          </w:p>
        </w:tc>
      </w:tr>
    </w:tbl>
    <w:p w14:paraId="5FC75DA0" w14:textId="421686AC" w:rsidR="00E33EE5" w:rsidRPr="00FE155D" w:rsidRDefault="00E33EE5">
      <w:pPr>
        <w:spacing w:line="240" w:lineRule="auto"/>
        <w:rPr>
          <w:rFonts w:ascii="Times New Roman" w:hAnsi="Times New Roman"/>
          <w:color w:val="4D4C44"/>
          <w:sz w:val="24"/>
          <w:szCs w:val="24"/>
          <w:shd w:val="clear" w:color="auto" w:fill="FFFFFF"/>
          <w:lang w:val="en-GB" w:eastAsia="en-GB"/>
        </w:rPr>
      </w:pPr>
      <w:r w:rsidRPr="00FE155D">
        <w:rPr>
          <w:rFonts w:ascii="Times New Roman" w:hAnsi="Times New Roman"/>
          <w:noProof/>
          <w:color w:val="4D4C4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393EBC" wp14:editId="1A262507">
                <wp:simplePos x="0" y="0"/>
                <wp:positionH relativeFrom="page">
                  <wp:posOffset>791845</wp:posOffset>
                </wp:positionH>
                <wp:positionV relativeFrom="page">
                  <wp:posOffset>9822180</wp:posOffset>
                </wp:positionV>
                <wp:extent cx="6382800" cy="439200"/>
                <wp:effectExtent l="0" t="0" r="5715" b="5715"/>
                <wp:wrapNone/>
                <wp:docPr id="1599878402" name="Textrut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0" cy="43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4710C" w14:textId="64B5A363" w:rsidR="00E33EE5" w:rsidRDefault="00E33EE5" w:rsidP="00E33EE5">
                            <w:pPr>
                              <w:pStyle w:val="fakultetinst"/>
                              <w:ind w:left="0" w:right="0"/>
                            </w:pPr>
                            <w:r w:rsidRPr="003C0DB6">
                              <w:rPr>
                                <w:i/>
                                <w:lang w:val="en-GB"/>
                              </w:rPr>
                              <w:t>Postal address</w:t>
                            </w:r>
                            <w:r w:rsidRPr="003C0DB6">
                              <w:rPr>
                                <w:lang w:val="en-GB"/>
                              </w:rPr>
                              <w:t> </w:t>
                            </w:r>
                            <w:r w:rsidRPr="003C0DB6">
                              <w:t xml:space="preserve">Pufendorfinstitutet, Lunds universitet, Box 117, S-221 20 Lund. </w:t>
                            </w:r>
                            <w:r w:rsidRPr="003C0DB6">
                              <w:rPr>
                                <w:i/>
                                <w:lang w:val="en-GB"/>
                              </w:rPr>
                              <w:t>Visiting address</w:t>
                            </w:r>
                            <w:r w:rsidRPr="003C0DB6">
                              <w:rPr>
                                <w:lang w:val="en-GB"/>
                              </w:rPr>
                              <w:t> </w:t>
                            </w:r>
                            <w:proofErr w:type="spellStart"/>
                            <w:r w:rsidRPr="003C0DB6">
                              <w:rPr>
                                <w:lang w:val="en-GB"/>
                              </w:rPr>
                              <w:t>Biskopsgatan</w:t>
                            </w:r>
                            <w:proofErr w:type="spellEnd"/>
                            <w:r w:rsidRPr="003C0DB6">
                              <w:rPr>
                                <w:lang w:val="en-GB"/>
                              </w:rPr>
                              <w:t xml:space="preserve"> 3, Lund. </w:t>
                            </w:r>
                            <w:r w:rsidRPr="003C0DB6">
                              <w:rPr>
                                <w:lang w:val="en-GB"/>
                              </w:rPr>
                              <w:br/>
                            </w:r>
                            <w:r w:rsidRPr="003C0DB6">
                              <w:rPr>
                                <w:i/>
                                <w:lang w:val="en-GB"/>
                              </w:rPr>
                              <w:t xml:space="preserve">Telephone </w:t>
                            </w:r>
                            <w:hyperlink r:id="rId11" w:tooltip="Phone Pufendorf." w:history="1">
                              <w:r w:rsidRPr="003C0DB6">
                                <w:rPr>
                                  <w:rStyle w:val="Hyperlnk"/>
                                  <w:iCs/>
                                </w:rPr>
                                <w:t>+46 46 222 62 03</w:t>
                              </w:r>
                            </w:hyperlink>
                            <w:r w:rsidRPr="003C0DB6">
                              <w:rPr>
                                <w:iCs/>
                              </w:rPr>
                              <w:t xml:space="preserve">. </w:t>
                            </w:r>
                            <w:r w:rsidRPr="003C0DB6">
                              <w:rPr>
                                <w:i/>
                                <w:lang w:val="en-GB"/>
                              </w:rPr>
                              <w:t xml:space="preserve">E-mail </w:t>
                            </w:r>
                            <w:hyperlink r:id="rId12" w:tooltip="Send email to Pufendorf." w:history="1">
                              <w:r w:rsidRPr="003C0DB6">
                                <w:rPr>
                                  <w:rStyle w:val="Hyperlnk"/>
                                  <w:lang w:val="en-GB"/>
                                </w:rPr>
                                <w:t>contact@pi.lu.se</w:t>
                              </w:r>
                            </w:hyperlink>
                            <w:r w:rsidRPr="003C0DB6">
                              <w:rPr>
                                <w:lang w:val="en-GB"/>
                              </w:rPr>
                              <w:t xml:space="preserve">. </w:t>
                            </w:r>
                            <w:r w:rsidRPr="003C0DB6">
                              <w:rPr>
                                <w:i/>
                                <w:lang w:val="en-GB"/>
                              </w:rPr>
                              <w:t xml:space="preserve">Website </w:t>
                            </w:r>
                            <w:hyperlink r:id="rId13" w:tooltip="Pufendorf Swedish homepage." w:history="1">
                              <w:r w:rsidRPr="003C0DB6">
                                <w:rPr>
                                  <w:rStyle w:val="Hyperlnk"/>
                                  <w:lang w:val="en-GB"/>
                                </w:rPr>
                                <w:t>www.pi.lu.se</w:t>
                              </w:r>
                            </w:hyperlink>
                            <w:r w:rsidRPr="003C0DB6">
                              <w:rPr>
                                <w:lang w:val="en-GB"/>
                              </w:rPr>
                              <w:t xml:space="preserve"> / </w:t>
                            </w:r>
                            <w:hyperlink r:id="rId14" w:tooltip="Pufendorf International homepage." w:history="1">
                              <w:r w:rsidRPr="003C0DB6">
                                <w:rPr>
                                  <w:rStyle w:val="Hyperlnk"/>
                                  <w:lang w:val="en-GB"/>
                                </w:rPr>
                                <w:t>www.pi.lu.se/en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3EBC" id="Textruta 1" o:spid="_x0000_s1027" type="#_x0000_t202" style="position:absolute;margin-left:62.35pt;margin-top:773.4pt;width:502.6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" filled="f" stroked="f" strokeweight=".5pt">
                <v:textbox inset="0,0,0,0">
                  <w:txbxContent>
                    <w:p w14:paraId="29E4710C" w14:textId="64B5A363" w:rsidR="00E33EE5" w:rsidRDefault="00E33EE5" w:rsidP="00E33EE5">
                      <w:pPr>
                        <w:pStyle w:val="fakultetinst"/>
                        <w:ind w:left="0" w:right="0"/>
                      </w:pPr>
                      <w:r w:rsidRPr="003C0DB6">
                        <w:rPr>
                          <w:i/>
                          <w:lang w:val="en-GB"/>
                        </w:rPr>
                        <w:t>Postal address</w:t>
                      </w:r>
                      <w:r w:rsidRPr="003C0DB6">
                        <w:rPr>
                          <w:lang w:val="en-GB"/>
                        </w:rPr>
                        <w:t> </w:t>
                      </w:r>
                      <w:r w:rsidRPr="003C0DB6">
                        <w:t xml:space="preserve">Pufendorfinstitutet, Lunds universitet, Box 117, S-221 20 Lund. </w:t>
                      </w:r>
                      <w:r w:rsidRPr="003C0DB6">
                        <w:rPr>
                          <w:i/>
                          <w:lang w:val="en-GB"/>
                        </w:rPr>
                        <w:t>Visiting address</w:t>
                      </w:r>
                      <w:r w:rsidRPr="003C0DB6">
                        <w:rPr>
                          <w:lang w:val="en-GB"/>
                        </w:rPr>
                        <w:t> </w:t>
                      </w:r>
                      <w:proofErr w:type="spellStart"/>
                      <w:r w:rsidRPr="003C0DB6">
                        <w:rPr>
                          <w:lang w:val="en-GB"/>
                        </w:rPr>
                        <w:t>Biskopsgatan</w:t>
                      </w:r>
                      <w:proofErr w:type="spellEnd"/>
                      <w:r w:rsidRPr="003C0DB6">
                        <w:rPr>
                          <w:lang w:val="en-GB"/>
                        </w:rPr>
                        <w:t xml:space="preserve"> 3, Lund. </w:t>
                      </w:r>
                      <w:r w:rsidRPr="003C0DB6">
                        <w:rPr>
                          <w:lang w:val="en-GB"/>
                        </w:rPr>
                        <w:br/>
                      </w:r>
                      <w:r w:rsidRPr="003C0DB6">
                        <w:rPr>
                          <w:i/>
                          <w:lang w:val="en-GB"/>
                        </w:rPr>
                        <w:t xml:space="preserve">Telephone </w:t>
                      </w:r>
                      <w:hyperlink r:id="rId15" w:tooltip="Phone Pufendorf." w:history="1">
                        <w:r w:rsidRPr="003C0DB6">
                          <w:rPr>
                            <w:rStyle w:val="Hyperlink"/>
                            <w:iCs/>
                          </w:rPr>
                          <w:t>+46 46 222 62 03</w:t>
                        </w:r>
                      </w:hyperlink>
                      <w:r w:rsidRPr="003C0DB6">
                        <w:rPr>
                          <w:iCs/>
                        </w:rPr>
                        <w:t xml:space="preserve">. </w:t>
                      </w:r>
                      <w:r w:rsidRPr="003C0DB6">
                        <w:rPr>
                          <w:i/>
                          <w:lang w:val="en-GB"/>
                        </w:rPr>
                        <w:t xml:space="preserve">E-mail </w:t>
                      </w:r>
                      <w:hyperlink r:id="rId16" w:tooltip="Send email to Pufendorf." w:history="1">
                        <w:r w:rsidRPr="003C0DB6">
                          <w:rPr>
                            <w:rStyle w:val="Hyperlink"/>
                            <w:lang w:val="en-GB"/>
                          </w:rPr>
                          <w:t>contact@pi.lu.se</w:t>
                        </w:r>
                      </w:hyperlink>
                      <w:r w:rsidRPr="003C0DB6">
                        <w:rPr>
                          <w:lang w:val="en-GB"/>
                        </w:rPr>
                        <w:t xml:space="preserve">. </w:t>
                      </w:r>
                      <w:r w:rsidRPr="003C0DB6">
                        <w:rPr>
                          <w:i/>
                          <w:lang w:val="en-GB"/>
                        </w:rPr>
                        <w:t xml:space="preserve">Website </w:t>
                      </w:r>
                      <w:hyperlink r:id="rId17" w:tooltip="Pufendorf Swedish homepage." w:history="1">
                        <w:r w:rsidRPr="003C0DB6">
                          <w:rPr>
                            <w:rStyle w:val="Hyperlink"/>
                            <w:lang w:val="en-GB"/>
                          </w:rPr>
                          <w:t>www.pi.lu.se</w:t>
                        </w:r>
                      </w:hyperlink>
                      <w:r w:rsidRPr="003C0DB6">
                        <w:rPr>
                          <w:lang w:val="en-GB"/>
                        </w:rPr>
                        <w:t xml:space="preserve"> / </w:t>
                      </w:r>
                      <w:hyperlink r:id="rId18" w:tooltip="Pufendorf International homepage." w:history="1">
                        <w:r w:rsidRPr="003C0DB6">
                          <w:rPr>
                            <w:rStyle w:val="Hyperlink"/>
                            <w:lang w:val="en-GB"/>
                          </w:rPr>
                          <w:t>www.pi.lu.se/en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155D">
        <w:rPr>
          <w:rFonts w:ascii="Times New Roman" w:hAnsi="Times New Roman"/>
          <w:color w:val="4D4C44"/>
          <w:sz w:val="24"/>
          <w:szCs w:val="24"/>
          <w:shd w:val="clear" w:color="auto" w:fill="FFFFFF"/>
          <w:lang w:val="en-GB" w:eastAsia="en-GB"/>
        </w:rPr>
        <w:br w:type="page"/>
      </w:r>
    </w:p>
    <w:p w14:paraId="10DD0D31" w14:textId="0AD31B34" w:rsidR="034711D8" w:rsidRPr="00FE155D" w:rsidRDefault="00A27808" w:rsidP="00D409F3">
      <w:pPr>
        <w:spacing w:after="120"/>
      </w:pPr>
      <w:r w:rsidRPr="00FE155D">
        <w:lastRenderedPageBreak/>
        <w:t>The proposal</w:t>
      </w:r>
      <w:r w:rsidR="00865964" w:rsidRPr="00FE155D">
        <w:t xml:space="preserve"> should include:</w:t>
      </w:r>
    </w:p>
    <w:p w14:paraId="332A4014" w14:textId="10F8AB62" w:rsidR="00E10A46" w:rsidRPr="00FE155D" w:rsidRDefault="1F0C95CD" w:rsidP="00D409F3">
      <w:pPr>
        <w:pStyle w:val="Brdtext"/>
        <w:numPr>
          <w:ilvl w:val="0"/>
          <w:numId w:val="1"/>
        </w:numPr>
        <w:spacing w:before="240" w:after="0"/>
        <w:ind w:left="714" w:hanging="357"/>
        <w:rPr>
          <w:lang w:val="en-GB"/>
        </w:rPr>
      </w:pPr>
      <w:r w:rsidRPr="00FE155D">
        <w:rPr>
          <w:lang w:val="en-GB"/>
        </w:rPr>
        <w:t>Abstract (300 words)</w:t>
      </w:r>
    </w:p>
    <w:p w14:paraId="4FEEA770" w14:textId="7C4BDD74" w:rsidR="00E10A46" w:rsidRPr="00FE155D" w:rsidRDefault="195B0792" w:rsidP="00D409F3">
      <w:pPr>
        <w:pStyle w:val="Brdtext"/>
        <w:numPr>
          <w:ilvl w:val="0"/>
          <w:numId w:val="1"/>
        </w:numPr>
        <w:spacing w:before="240" w:after="0"/>
        <w:ind w:left="714" w:hanging="357"/>
        <w:rPr>
          <w:lang w:val="en-GB"/>
        </w:rPr>
      </w:pPr>
      <w:r w:rsidRPr="00FE155D">
        <w:rPr>
          <w:lang w:val="en-GB"/>
        </w:rPr>
        <w:t xml:space="preserve">Short </w:t>
      </w:r>
      <w:r w:rsidR="5020068C" w:rsidRPr="00FE155D">
        <w:rPr>
          <w:lang w:val="en-GB"/>
        </w:rPr>
        <w:t xml:space="preserve">popular </w:t>
      </w:r>
      <w:r w:rsidRPr="00FE155D">
        <w:rPr>
          <w:lang w:val="en-GB"/>
        </w:rPr>
        <w:t xml:space="preserve">description of </w:t>
      </w:r>
      <w:r w:rsidR="5983A7E1" w:rsidRPr="00FE155D">
        <w:rPr>
          <w:lang w:val="en-GB"/>
        </w:rPr>
        <w:t>the Theme</w:t>
      </w:r>
      <w:r w:rsidRPr="00FE155D">
        <w:rPr>
          <w:lang w:val="en-GB"/>
        </w:rPr>
        <w:t xml:space="preserve"> for non</w:t>
      </w:r>
      <w:r w:rsidR="00DF7587" w:rsidRPr="00FE155D">
        <w:rPr>
          <w:lang w:val="en-GB"/>
        </w:rPr>
        <w:t>-</w:t>
      </w:r>
      <w:r w:rsidRPr="00FE155D">
        <w:rPr>
          <w:lang w:val="en-GB"/>
        </w:rPr>
        <w:t>expert</w:t>
      </w:r>
      <w:r w:rsidR="00DF7587" w:rsidRPr="00FE155D">
        <w:rPr>
          <w:lang w:val="en-GB"/>
        </w:rPr>
        <w:t>s</w:t>
      </w:r>
      <w:r w:rsidRPr="00FE155D">
        <w:rPr>
          <w:lang w:val="en-GB"/>
        </w:rPr>
        <w:t xml:space="preserve"> (</w:t>
      </w:r>
      <w:r w:rsidR="684614B6" w:rsidRPr="00FE155D">
        <w:rPr>
          <w:lang w:val="en-GB"/>
        </w:rPr>
        <w:t xml:space="preserve">100 words, </w:t>
      </w:r>
      <w:r w:rsidR="4E7955BC" w:rsidRPr="00FE155D">
        <w:rPr>
          <w:lang w:val="en-GB"/>
        </w:rPr>
        <w:t>in both English and Swedish</w:t>
      </w:r>
      <w:r w:rsidRPr="00FE155D">
        <w:rPr>
          <w:lang w:val="en-GB"/>
        </w:rPr>
        <w:t>)</w:t>
      </w:r>
    </w:p>
    <w:p w14:paraId="1725074D" w14:textId="7E9D348A" w:rsidR="003774BA" w:rsidRPr="00FE155D" w:rsidRDefault="233B96EE" w:rsidP="00D409F3">
      <w:pPr>
        <w:pStyle w:val="Liststycke"/>
        <w:numPr>
          <w:ilvl w:val="0"/>
          <w:numId w:val="1"/>
        </w:numPr>
        <w:spacing w:before="240" w:line="240" w:lineRule="auto"/>
        <w:ind w:left="714" w:hanging="357"/>
        <w:rPr>
          <w:rFonts w:ascii="Times New Roman" w:hAnsi="Times New Roman"/>
          <w:lang w:val="en-GB"/>
        </w:rPr>
      </w:pPr>
      <w:r w:rsidRPr="00FE155D">
        <w:rPr>
          <w:rFonts w:ascii="Times New Roman" w:hAnsi="Times New Roman"/>
          <w:lang w:val="en-GB"/>
        </w:rPr>
        <w:t xml:space="preserve">Background and </w:t>
      </w:r>
      <w:r w:rsidR="6E34E411" w:rsidRPr="00FE155D">
        <w:rPr>
          <w:rFonts w:ascii="Times New Roman" w:hAnsi="Times New Roman"/>
          <w:lang w:val="en-GB"/>
        </w:rPr>
        <w:t>motivation</w:t>
      </w:r>
      <w:r w:rsidR="528934B6" w:rsidRPr="00FE155D">
        <w:rPr>
          <w:rFonts w:ascii="Times New Roman" w:hAnsi="Times New Roman"/>
          <w:lang w:val="en-GB"/>
        </w:rPr>
        <w:t xml:space="preserve"> (</w:t>
      </w:r>
      <w:r w:rsidR="66836471" w:rsidRPr="00FE155D">
        <w:rPr>
          <w:rFonts w:ascii="Times New Roman" w:hAnsi="Times New Roman"/>
          <w:lang w:val="en-GB"/>
        </w:rPr>
        <w:t>2</w:t>
      </w:r>
      <w:r w:rsidR="528934B6" w:rsidRPr="00FE155D">
        <w:rPr>
          <w:rFonts w:ascii="Times New Roman" w:hAnsi="Times New Roman"/>
          <w:lang w:val="en-GB"/>
        </w:rPr>
        <w:t xml:space="preserve"> page</w:t>
      </w:r>
      <w:r w:rsidR="66836471" w:rsidRPr="00FE155D">
        <w:rPr>
          <w:rFonts w:ascii="Times New Roman" w:hAnsi="Times New Roman"/>
          <w:lang w:val="en-GB"/>
        </w:rPr>
        <w:t>s</w:t>
      </w:r>
      <w:r w:rsidR="003774BA" w:rsidRPr="00FE155D">
        <w:rPr>
          <w:rFonts w:ascii="Times New Roman" w:hAnsi="Times New Roman"/>
          <w:lang w:val="en-GB"/>
        </w:rPr>
        <w:t>)</w:t>
      </w:r>
    </w:p>
    <w:p w14:paraId="3F159603" w14:textId="63DF78BA" w:rsidR="002B27F3" w:rsidRPr="008476C5" w:rsidRDefault="00770326" w:rsidP="00D409F3">
      <w:pPr>
        <w:pStyle w:val="Liststycke"/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GB"/>
        </w:rPr>
        <w:t>E</w:t>
      </w:r>
      <w:r w:rsidR="00C737FD" w:rsidRPr="00FE155D">
        <w:rPr>
          <w:rFonts w:ascii="Times New Roman" w:hAnsi="Times New Roman"/>
          <w:i/>
          <w:lang w:val="en-GB"/>
        </w:rPr>
        <w:t>xplain how the proposed Theme is innovative and forward-looking.</w:t>
      </w:r>
      <w:r w:rsidR="008476C5">
        <w:rPr>
          <w:rFonts w:ascii="Times New Roman" w:hAnsi="Times New Roman"/>
          <w:i/>
          <w:lang w:val="en-GB"/>
        </w:rPr>
        <w:t xml:space="preserve"> </w:t>
      </w:r>
      <w:r w:rsidR="008476C5" w:rsidRPr="008476C5">
        <w:rPr>
          <w:rFonts w:ascii="Times New Roman" w:hAnsi="Times New Roman"/>
          <w:i/>
          <w:iCs/>
          <w:color w:val="000000"/>
          <w:szCs w:val="22"/>
          <w:lang w:val="en-GB"/>
        </w:rPr>
        <w:t xml:space="preserve">Refer to relevant current research </w:t>
      </w:r>
      <w:proofErr w:type="gramStart"/>
      <w:r w:rsidR="008476C5" w:rsidRPr="008476C5">
        <w:rPr>
          <w:rFonts w:ascii="Times New Roman" w:hAnsi="Times New Roman"/>
          <w:i/>
          <w:iCs/>
          <w:color w:val="000000"/>
          <w:szCs w:val="22"/>
          <w:lang w:val="en-GB"/>
        </w:rPr>
        <w:t>in order to</w:t>
      </w:r>
      <w:proofErr w:type="gramEnd"/>
      <w:r w:rsidR="008476C5" w:rsidRPr="008476C5">
        <w:rPr>
          <w:rFonts w:ascii="Times New Roman" w:hAnsi="Times New Roman"/>
          <w:i/>
          <w:iCs/>
          <w:color w:val="000000"/>
          <w:szCs w:val="22"/>
          <w:lang w:val="en-GB"/>
        </w:rPr>
        <w:t xml:space="preserve"> ensure that the Theme is well motivated</w:t>
      </w:r>
      <w:r w:rsidR="008476C5">
        <w:rPr>
          <w:rFonts w:ascii="Times New Roman" w:hAnsi="Times New Roman"/>
          <w:i/>
          <w:iCs/>
          <w:color w:val="000000"/>
          <w:szCs w:val="22"/>
        </w:rPr>
        <w:t>.</w:t>
      </w:r>
    </w:p>
    <w:p w14:paraId="52AAA0A3" w14:textId="1BD3F956" w:rsidR="001D1A1D" w:rsidRPr="00FE155D" w:rsidRDefault="54890916" w:rsidP="00D409F3">
      <w:pPr>
        <w:pStyle w:val="Liststycke"/>
        <w:numPr>
          <w:ilvl w:val="0"/>
          <w:numId w:val="1"/>
        </w:numPr>
        <w:spacing w:before="240" w:line="240" w:lineRule="auto"/>
        <w:ind w:left="714" w:hanging="357"/>
        <w:contextualSpacing w:val="0"/>
        <w:rPr>
          <w:rFonts w:ascii="Times New Roman" w:hAnsi="Times New Roman"/>
          <w:lang w:val="en-GB"/>
        </w:rPr>
      </w:pPr>
      <w:r w:rsidRPr="00FE155D">
        <w:rPr>
          <w:rFonts w:ascii="Times New Roman" w:hAnsi="Times New Roman"/>
          <w:lang w:val="en-GB"/>
        </w:rPr>
        <w:t>Main r</w:t>
      </w:r>
      <w:r w:rsidR="233B96EE" w:rsidRPr="00FE155D">
        <w:rPr>
          <w:rFonts w:ascii="Times New Roman" w:hAnsi="Times New Roman"/>
          <w:lang w:val="en-GB"/>
        </w:rPr>
        <w:t>esearch questions</w:t>
      </w:r>
      <w:r w:rsidR="528934B6" w:rsidRPr="00FE155D">
        <w:rPr>
          <w:rFonts w:ascii="Times New Roman" w:hAnsi="Times New Roman"/>
          <w:lang w:val="en-GB"/>
        </w:rPr>
        <w:t xml:space="preserve"> </w:t>
      </w:r>
      <w:r w:rsidR="5C56DF1C" w:rsidRPr="00FE155D">
        <w:rPr>
          <w:rFonts w:ascii="Times New Roman" w:hAnsi="Times New Roman"/>
          <w:lang w:val="en-GB"/>
        </w:rPr>
        <w:t>(0.5 page)</w:t>
      </w:r>
    </w:p>
    <w:p w14:paraId="0C3B9509" w14:textId="18481073" w:rsidR="00AC7C47" w:rsidRPr="00FE155D" w:rsidRDefault="3E380604" w:rsidP="00D409F3">
      <w:pPr>
        <w:pStyle w:val="Liststycke"/>
        <w:numPr>
          <w:ilvl w:val="0"/>
          <w:numId w:val="1"/>
        </w:numPr>
        <w:spacing w:before="240" w:line="240" w:lineRule="auto"/>
        <w:ind w:left="714" w:hanging="357"/>
        <w:contextualSpacing w:val="0"/>
        <w:rPr>
          <w:rFonts w:ascii="Times New Roman" w:hAnsi="Times New Roman"/>
          <w:lang w:val="en-GB"/>
        </w:rPr>
      </w:pPr>
      <w:r w:rsidRPr="00FE155D">
        <w:rPr>
          <w:rFonts w:ascii="Times New Roman" w:hAnsi="Times New Roman"/>
          <w:lang w:val="en-GB"/>
        </w:rPr>
        <w:t>Research goals and o</w:t>
      </w:r>
      <w:r w:rsidR="5ACFEE6C" w:rsidRPr="00FE155D">
        <w:rPr>
          <w:rFonts w:ascii="Times New Roman" w:hAnsi="Times New Roman"/>
          <w:lang w:val="en-GB"/>
        </w:rPr>
        <w:t xml:space="preserve">bjectives </w:t>
      </w:r>
      <w:r w:rsidR="0F997259" w:rsidRPr="00FE155D">
        <w:rPr>
          <w:rFonts w:ascii="Times New Roman" w:hAnsi="Times New Roman"/>
          <w:lang w:val="en-GB"/>
        </w:rPr>
        <w:t>(0.5 page)</w:t>
      </w:r>
      <w:r w:rsidR="00D409F3" w:rsidRPr="00FE155D">
        <w:rPr>
          <w:rFonts w:ascii="Times New Roman" w:hAnsi="Times New Roman"/>
          <w:lang w:val="en-GB"/>
        </w:rPr>
        <w:br/>
      </w:r>
      <w:r w:rsidR="6AFF87C8" w:rsidRPr="00FE155D">
        <w:rPr>
          <w:rFonts w:ascii="Times New Roman" w:hAnsi="Times New Roman"/>
          <w:i/>
          <w:iCs/>
          <w:lang w:val="en-GB"/>
        </w:rPr>
        <w:t>Long term (visionary)</w:t>
      </w:r>
      <w:r w:rsidR="00D409F3" w:rsidRPr="00FE155D">
        <w:rPr>
          <w:rFonts w:ascii="Times New Roman" w:hAnsi="Times New Roman"/>
          <w:i/>
          <w:iCs/>
          <w:lang w:val="en-GB"/>
        </w:rPr>
        <w:br/>
      </w:r>
      <w:r w:rsidR="54890916" w:rsidRPr="00FE155D">
        <w:rPr>
          <w:rFonts w:ascii="Times New Roman" w:hAnsi="Times New Roman"/>
          <w:i/>
          <w:iCs/>
          <w:lang w:val="en-GB"/>
        </w:rPr>
        <w:t>Short term (</w:t>
      </w:r>
      <w:r w:rsidR="2E320EC3" w:rsidRPr="00FE155D">
        <w:rPr>
          <w:rFonts w:ascii="Times New Roman" w:hAnsi="Times New Roman"/>
          <w:i/>
          <w:iCs/>
          <w:lang w:val="en-GB"/>
        </w:rPr>
        <w:t>th</w:t>
      </w:r>
      <w:r w:rsidR="26F12044" w:rsidRPr="00FE155D">
        <w:rPr>
          <w:rFonts w:ascii="Times New Roman" w:hAnsi="Times New Roman"/>
          <w:i/>
          <w:iCs/>
          <w:lang w:val="en-GB"/>
        </w:rPr>
        <w:t>e Theme period</w:t>
      </w:r>
      <w:r w:rsidR="54890916" w:rsidRPr="00FE155D">
        <w:rPr>
          <w:rFonts w:ascii="Times New Roman" w:hAnsi="Times New Roman"/>
          <w:i/>
          <w:iCs/>
          <w:lang w:val="en-GB"/>
        </w:rPr>
        <w:t>)</w:t>
      </w:r>
    </w:p>
    <w:p w14:paraId="386BFA7C" w14:textId="16457492" w:rsidR="00574193" w:rsidRPr="00FE155D" w:rsidRDefault="026BF15E" w:rsidP="00D409F3">
      <w:pPr>
        <w:pStyle w:val="Liststycke"/>
        <w:numPr>
          <w:ilvl w:val="0"/>
          <w:numId w:val="1"/>
        </w:numPr>
        <w:spacing w:before="240" w:line="240" w:lineRule="auto"/>
        <w:ind w:left="714" w:hanging="357"/>
        <w:contextualSpacing w:val="0"/>
        <w:rPr>
          <w:rFonts w:ascii="Times New Roman" w:hAnsi="Times New Roman"/>
          <w:lang w:val="en-GB"/>
        </w:rPr>
      </w:pPr>
      <w:r w:rsidRPr="00FE155D">
        <w:rPr>
          <w:rFonts w:ascii="Times New Roman" w:hAnsi="Times New Roman"/>
          <w:lang w:val="en-GB"/>
        </w:rPr>
        <w:t>Expertise</w:t>
      </w:r>
      <w:r w:rsidR="5983D75D" w:rsidRPr="00FE155D">
        <w:rPr>
          <w:rFonts w:ascii="Times New Roman" w:hAnsi="Times New Roman"/>
          <w:lang w:val="en-GB"/>
        </w:rPr>
        <w:t xml:space="preserve"> </w:t>
      </w:r>
      <w:r w:rsidR="115951E6" w:rsidRPr="00FE155D">
        <w:rPr>
          <w:rFonts w:ascii="Times New Roman" w:hAnsi="Times New Roman"/>
          <w:lang w:val="en-GB"/>
        </w:rPr>
        <w:t xml:space="preserve">in the </w:t>
      </w:r>
      <w:r w:rsidR="41212FDB" w:rsidRPr="00FE155D">
        <w:rPr>
          <w:rFonts w:ascii="Times New Roman" w:hAnsi="Times New Roman"/>
          <w:lang w:val="en-GB"/>
        </w:rPr>
        <w:t>Theme group</w:t>
      </w:r>
      <w:r w:rsidRPr="00FE155D">
        <w:rPr>
          <w:rFonts w:ascii="Times New Roman" w:hAnsi="Times New Roman"/>
          <w:lang w:val="en-GB"/>
        </w:rPr>
        <w:t xml:space="preserve"> </w:t>
      </w:r>
      <w:r w:rsidR="5C56DF1C" w:rsidRPr="00FE155D">
        <w:rPr>
          <w:rFonts w:ascii="Times New Roman" w:hAnsi="Times New Roman"/>
          <w:lang w:val="en-GB"/>
        </w:rPr>
        <w:t>(1 page)</w:t>
      </w:r>
    </w:p>
    <w:p w14:paraId="31C584E5" w14:textId="77777777" w:rsidR="00770326" w:rsidRDefault="5AC3B77A" w:rsidP="00770326">
      <w:pPr>
        <w:pStyle w:val="Liststycke"/>
        <w:numPr>
          <w:ilvl w:val="0"/>
          <w:numId w:val="3"/>
        </w:numPr>
        <w:spacing w:line="240" w:lineRule="auto"/>
        <w:rPr>
          <w:rFonts w:ascii="Times New Roman" w:hAnsi="Times New Roman"/>
          <w:lang w:val="en-GB"/>
        </w:rPr>
      </w:pPr>
      <w:r w:rsidRPr="00770326">
        <w:rPr>
          <w:rFonts w:ascii="Times New Roman" w:hAnsi="Times New Roman"/>
          <w:lang w:val="en-GB"/>
        </w:rPr>
        <w:t>Briefly describe each participant</w:t>
      </w:r>
      <w:r w:rsidR="00DF7587" w:rsidRPr="00770326">
        <w:rPr>
          <w:rFonts w:ascii="Times New Roman" w:hAnsi="Times New Roman"/>
          <w:lang w:val="en-GB"/>
        </w:rPr>
        <w:t>’</w:t>
      </w:r>
      <w:r w:rsidR="5D44A8E9" w:rsidRPr="00770326">
        <w:rPr>
          <w:rFonts w:ascii="Times New Roman" w:hAnsi="Times New Roman"/>
          <w:lang w:val="en-GB"/>
        </w:rPr>
        <w:t>s</w:t>
      </w:r>
      <w:r w:rsidR="00DF7587" w:rsidRPr="00770326">
        <w:rPr>
          <w:rFonts w:ascii="Times New Roman" w:hAnsi="Times New Roman"/>
          <w:lang w:val="en-GB"/>
        </w:rPr>
        <w:t xml:space="preserve"> a</w:t>
      </w:r>
      <w:r w:rsidRPr="00770326">
        <w:rPr>
          <w:rFonts w:ascii="Times New Roman" w:hAnsi="Times New Roman"/>
          <w:lang w:val="en-GB"/>
        </w:rPr>
        <w:t>rea of</w:t>
      </w:r>
      <w:r w:rsidR="00DF7587" w:rsidRPr="00770326">
        <w:rPr>
          <w:rFonts w:ascii="Times New Roman" w:hAnsi="Times New Roman"/>
          <w:lang w:val="en-GB"/>
        </w:rPr>
        <w:t xml:space="preserve"> </w:t>
      </w:r>
      <w:r w:rsidRPr="00770326">
        <w:rPr>
          <w:rFonts w:ascii="Times New Roman" w:hAnsi="Times New Roman"/>
          <w:lang w:val="en-GB"/>
        </w:rPr>
        <w:t xml:space="preserve">expertise </w:t>
      </w:r>
      <w:r w:rsidR="7CAB2B19" w:rsidRPr="00770326">
        <w:rPr>
          <w:rFonts w:ascii="Times New Roman" w:hAnsi="Times New Roman"/>
          <w:lang w:val="en-GB"/>
        </w:rPr>
        <w:t>of relevance for the Theme.</w:t>
      </w:r>
      <w:r w:rsidR="5983D75D" w:rsidRPr="00770326">
        <w:rPr>
          <w:rFonts w:ascii="Times New Roman" w:hAnsi="Times New Roman"/>
          <w:lang w:val="en-GB"/>
        </w:rPr>
        <w:t xml:space="preserve"> </w:t>
      </w:r>
    </w:p>
    <w:p w14:paraId="5BD98192" w14:textId="77777777" w:rsidR="00770326" w:rsidRDefault="5983D75D" w:rsidP="00770326">
      <w:pPr>
        <w:pStyle w:val="Liststycke"/>
        <w:numPr>
          <w:ilvl w:val="0"/>
          <w:numId w:val="3"/>
        </w:numPr>
        <w:spacing w:line="240" w:lineRule="auto"/>
        <w:rPr>
          <w:rFonts w:ascii="Times New Roman" w:hAnsi="Times New Roman"/>
          <w:lang w:val="en-GB"/>
        </w:rPr>
      </w:pPr>
      <w:r w:rsidRPr="00770326">
        <w:rPr>
          <w:rFonts w:ascii="Times New Roman" w:hAnsi="Times New Roman"/>
          <w:lang w:val="en-GB"/>
        </w:rPr>
        <w:t>Outline previou</w:t>
      </w:r>
      <w:r w:rsidR="57EA982D" w:rsidRPr="00770326">
        <w:rPr>
          <w:rFonts w:ascii="Times New Roman" w:hAnsi="Times New Roman"/>
          <w:lang w:val="en-GB"/>
        </w:rPr>
        <w:t>s</w:t>
      </w:r>
      <w:r w:rsidR="00DF7587" w:rsidRPr="00770326">
        <w:rPr>
          <w:rFonts w:ascii="Times New Roman" w:hAnsi="Times New Roman"/>
          <w:lang w:val="en-GB"/>
        </w:rPr>
        <w:t xml:space="preserve"> </w:t>
      </w:r>
      <w:r w:rsidR="00770326" w:rsidRPr="00770326">
        <w:rPr>
          <w:rFonts w:ascii="Times New Roman" w:hAnsi="Times New Roman"/>
          <w:lang w:val="en-GB"/>
        </w:rPr>
        <w:t xml:space="preserve">relevant </w:t>
      </w:r>
      <w:r w:rsidR="007540EE" w:rsidRPr="00770326">
        <w:rPr>
          <w:rFonts w:ascii="Times New Roman" w:hAnsi="Times New Roman"/>
          <w:lang w:val="en-GB"/>
        </w:rPr>
        <w:t xml:space="preserve">collaborations and </w:t>
      </w:r>
      <w:r w:rsidRPr="00770326">
        <w:rPr>
          <w:rFonts w:ascii="Times New Roman" w:hAnsi="Times New Roman"/>
          <w:lang w:val="en-GB"/>
        </w:rPr>
        <w:t xml:space="preserve">networks within the </w:t>
      </w:r>
      <w:r w:rsidR="7444F507" w:rsidRPr="00770326">
        <w:rPr>
          <w:rFonts w:ascii="Times New Roman" w:hAnsi="Times New Roman"/>
          <w:lang w:val="en-GB"/>
        </w:rPr>
        <w:t>Theme group</w:t>
      </w:r>
      <w:r w:rsidR="00E05D14" w:rsidRPr="00770326">
        <w:rPr>
          <w:rFonts w:ascii="Times New Roman" w:hAnsi="Times New Roman"/>
          <w:lang w:val="en-GB"/>
        </w:rPr>
        <w:t>.</w:t>
      </w:r>
      <w:r w:rsidR="00770326" w:rsidRPr="00770326">
        <w:rPr>
          <w:rFonts w:ascii="Times New Roman" w:hAnsi="Times New Roman"/>
          <w:lang w:val="en-GB"/>
        </w:rPr>
        <w:t xml:space="preserve"> </w:t>
      </w:r>
    </w:p>
    <w:p w14:paraId="2EBA65A7" w14:textId="01880FF9" w:rsidR="001F09C7" w:rsidRPr="00770326" w:rsidRDefault="003561BF" w:rsidP="00770326">
      <w:pPr>
        <w:pStyle w:val="Liststycke"/>
        <w:numPr>
          <w:ilvl w:val="0"/>
          <w:numId w:val="3"/>
        </w:numPr>
        <w:spacing w:line="240" w:lineRule="auto"/>
        <w:rPr>
          <w:rFonts w:ascii="Times New Roman" w:hAnsi="Times New Roman"/>
          <w:lang w:val="en-GB"/>
        </w:rPr>
      </w:pPr>
      <w:r w:rsidRPr="00770326">
        <w:rPr>
          <w:rFonts w:ascii="Times New Roman" w:hAnsi="Times New Roman"/>
          <w:lang w:val="en-GB"/>
        </w:rPr>
        <w:t xml:space="preserve">Nominate </w:t>
      </w:r>
      <w:r w:rsidR="0002604B" w:rsidRPr="00770326">
        <w:rPr>
          <w:rFonts w:ascii="Times New Roman" w:hAnsi="Times New Roman"/>
          <w:lang w:val="en-GB"/>
        </w:rPr>
        <w:t>international</w:t>
      </w:r>
      <w:r w:rsidR="00C737FD" w:rsidRPr="00770326">
        <w:rPr>
          <w:rFonts w:ascii="Times New Roman" w:hAnsi="Times New Roman"/>
          <w:lang w:val="en-GB"/>
        </w:rPr>
        <w:t xml:space="preserve"> fellows</w:t>
      </w:r>
      <w:r w:rsidR="00FE155D" w:rsidRPr="00770326">
        <w:rPr>
          <w:rFonts w:ascii="Times New Roman" w:hAnsi="Times New Roman"/>
          <w:lang w:val="en-GB"/>
        </w:rPr>
        <w:t xml:space="preserve"> </w:t>
      </w:r>
      <w:r w:rsidRPr="00770326">
        <w:rPr>
          <w:rFonts w:ascii="Times New Roman" w:hAnsi="Times New Roman"/>
          <w:lang w:val="en-GB"/>
        </w:rPr>
        <w:t xml:space="preserve">and </w:t>
      </w:r>
      <w:r w:rsidR="00783907" w:rsidRPr="00770326">
        <w:rPr>
          <w:rFonts w:ascii="Times New Roman" w:hAnsi="Times New Roman"/>
          <w:lang w:val="en-GB"/>
        </w:rPr>
        <w:t>specify</w:t>
      </w:r>
      <w:r w:rsidR="00193518" w:rsidRPr="00770326">
        <w:rPr>
          <w:rFonts w:ascii="Times New Roman" w:hAnsi="Times New Roman"/>
          <w:lang w:val="en-GB"/>
        </w:rPr>
        <w:t xml:space="preserve"> </w:t>
      </w:r>
      <w:r w:rsidRPr="00770326">
        <w:rPr>
          <w:rFonts w:ascii="Times New Roman" w:hAnsi="Times New Roman"/>
          <w:lang w:val="en-GB"/>
        </w:rPr>
        <w:t>their area of expertise of relevance for the Theme</w:t>
      </w:r>
      <w:r w:rsidR="00783907" w:rsidRPr="00770326">
        <w:rPr>
          <w:rFonts w:ascii="Times New Roman" w:hAnsi="Times New Roman"/>
          <w:lang w:val="en-GB"/>
        </w:rPr>
        <w:t>. I</w:t>
      </w:r>
      <w:r w:rsidR="0002604B" w:rsidRPr="00770326">
        <w:rPr>
          <w:rFonts w:ascii="Times New Roman" w:hAnsi="Times New Roman"/>
          <w:lang w:val="en-GB"/>
        </w:rPr>
        <w:t>nclude the agreed upon dates for visit/s</w:t>
      </w:r>
      <w:r w:rsidRPr="00770326">
        <w:rPr>
          <w:rFonts w:ascii="Times New Roman" w:hAnsi="Times New Roman"/>
          <w:lang w:val="en-GB"/>
        </w:rPr>
        <w:t>.</w:t>
      </w:r>
      <w:r w:rsidRPr="00770326" w:rsidDel="003561BF">
        <w:rPr>
          <w:rFonts w:ascii="Times New Roman" w:hAnsi="Times New Roman"/>
          <w:lang w:val="en-GB"/>
        </w:rPr>
        <w:t xml:space="preserve"> </w:t>
      </w:r>
    </w:p>
    <w:p w14:paraId="0087CDC5" w14:textId="4A48A778" w:rsidR="00DF7587" w:rsidRPr="00FE155D" w:rsidRDefault="00DF7587" w:rsidP="00D409F3">
      <w:pPr>
        <w:pStyle w:val="Liststycke"/>
        <w:numPr>
          <w:ilvl w:val="0"/>
          <w:numId w:val="1"/>
        </w:numPr>
        <w:spacing w:before="240" w:line="240" w:lineRule="auto"/>
        <w:ind w:left="714" w:hanging="357"/>
        <w:contextualSpacing w:val="0"/>
        <w:rPr>
          <w:rFonts w:ascii="Times New Roman" w:hAnsi="Times New Roman"/>
          <w:color w:val="000000" w:themeColor="text1"/>
          <w:szCs w:val="22"/>
          <w:lang w:val="en-GB"/>
        </w:rPr>
      </w:pPr>
      <w:r w:rsidRPr="00FE155D">
        <w:rPr>
          <w:rFonts w:ascii="Times New Roman" w:hAnsi="Times New Roman"/>
          <w:color w:val="000000" w:themeColor="text1"/>
          <w:szCs w:val="22"/>
          <w:lang w:val="en-GB"/>
        </w:rPr>
        <w:t>Work plan (1 page)</w:t>
      </w:r>
    </w:p>
    <w:p w14:paraId="12CB93E3" w14:textId="7478CFB7" w:rsidR="00DF7587" w:rsidRPr="00FE155D" w:rsidRDefault="00DF7587" w:rsidP="00DF7587">
      <w:pPr>
        <w:pStyle w:val="Liststycke"/>
        <w:spacing w:line="240" w:lineRule="auto"/>
        <w:rPr>
          <w:rFonts w:ascii="Times New Roman" w:hAnsi="Times New Roman"/>
          <w:lang w:val="en-GB"/>
        </w:rPr>
      </w:pPr>
      <w:r w:rsidRPr="00FE155D">
        <w:rPr>
          <w:rFonts w:ascii="Times New Roman" w:hAnsi="Times New Roman"/>
          <w:szCs w:val="22"/>
          <w:lang w:val="en-GB"/>
        </w:rPr>
        <w:t>Describe how the work within the Theme will be structured, and how</w:t>
      </w:r>
    </w:p>
    <w:p w14:paraId="7DB25874" w14:textId="425DE8CF" w:rsidR="00E05D14" w:rsidRPr="00FE155D" w:rsidRDefault="00DF7587" w:rsidP="00E05D14">
      <w:pPr>
        <w:pStyle w:val="Liststycke"/>
        <w:spacing w:line="240" w:lineRule="auto"/>
        <w:rPr>
          <w:rFonts w:ascii="Times New Roman" w:hAnsi="Times New Roman"/>
          <w:szCs w:val="22"/>
          <w:lang w:val="en-GB"/>
        </w:rPr>
      </w:pPr>
      <w:r w:rsidRPr="00FE155D">
        <w:rPr>
          <w:rFonts w:ascii="Times New Roman" w:hAnsi="Times New Roman"/>
          <w:szCs w:val="22"/>
          <w:lang w:val="en-GB"/>
        </w:rPr>
        <w:t xml:space="preserve">participants share the responsibility for the work. Include </w:t>
      </w:r>
      <w:r w:rsidR="0081436B" w:rsidRPr="00FE155D">
        <w:rPr>
          <w:rFonts w:ascii="Times New Roman" w:hAnsi="Times New Roman"/>
          <w:szCs w:val="22"/>
          <w:lang w:val="en-GB"/>
        </w:rPr>
        <w:t>i</w:t>
      </w:r>
      <w:r w:rsidR="00783907" w:rsidRPr="00FE155D">
        <w:rPr>
          <w:rFonts w:ascii="Times New Roman" w:hAnsi="Times New Roman"/>
          <w:szCs w:val="22"/>
          <w:lang w:val="en-GB"/>
        </w:rPr>
        <w:t xml:space="preserve">nternational </w:t>
      </w:r>
      <w:r w:rsidR="00C737FD" w:rsidRPr="00FE155D">
        <w:rPr>
          <w:rFonts w:ascii="Times New Roman" w:hAnsi="Times New Roman"/>
          <w:szCs w:val="22"/>
          <w:lang w:val="en-GB"/>
        </w:rPr>
        <w:t xml:space="preserve">fellows </w:t>
      </w:r>
      <w:r w:rsidRPr="00FE155D">
        <w:rPr>
          <w:rFonts w:ascii="Times New Roman" w:hAnsi="Times New Roman"/>
          <w:szCs w:val="22"/>
          <w:lang w:val="en-GB"/>
        </w:rPr>
        <w:t>and how they will contribute to the project.</w:t>
      </w:r>
      <w:r w:rsidR="00E05D14" w:rsidRPr="00FE155D">
        <w:rPr>
          <w:rFonts w:ascii="Times New Roman" w:hAnsi="Times New Roman"/>
          <w:szCs w:val="22"/>
          <w:lang w:val="en-GB"/>
        </w:rPr>
        <w:t xml:space="preserve"> </w:t>
      </w:r>
    </w:p>
    <w:p w14:paraId="0802DCEC" w14:textId="77777777" w:rsidR="00126432" w:rsidRPr="00FE155D" w:rsidRDefault="00126432" w:rsidP="00126432">
      <w:pPr>
        <w:spacing w:line="240" w:lineRule="auto"/>
        <w:rPr>
          <w:rFonts w:ascii="Times New Roman" w:hAnsi="Times New Roman"/>
          <w:szCs w:val="22"/>
          <w:lang w:val="en-GB"/>
        </w:rPr>
      </w:pPr>
    </w:p>
    <w:p w14:paraId="285C9A46" w14:textId="31439048" w:rsidR="00DF7587" w:rsidRPr="00FE155D" w:rsidRDefault="00DF7587" w:rsidP="00126432">
      <w:pPr>
        <w:spacing w:line="240" w:lineRule="auto"/>
        <w:ind w:firstLine="720"/>
        <w:rPr>
          <w:rFonts w:ascii="Times New Roman" w:hAnsi="Times New Roman"/>
          <w:szCs w:val="22"/>
          <w:lang w:val="en-GB"/>
        </w:rPr>
      </w:pPr>
      <w:r w:rsidRPr="00FE155D">
        <w:rPr>
          <w:rFonts w:ascii="Times New Roman" w:hAnsi="Times New Roman"/>
          <w:szCs w:val="22"/>
          <w:lang w:val="en-GB"/>
        </w:rPr>
        <w:t>Specify activities, including shorter visits from guests</w:t>
      </w:r>
      <w:r w:rsidR="003561BF" w:rsidRPr="00FE155D">
        <w:rPr>
          <w:rFonts w:ascii="Times New Roman" w:hAnsi="Times New Roman"/>
          <w:szCs w:val="22"/>
          <w:lang w:val="en-GB"/>
        </w:rPr>
        <w:t>,</w:t>
      </w:r>
      <w:r w:rsidRPr="00FE155D">
        <w:rPr>
          <w:rFonts w:ascii="Times New Roman" w:hAnsi="Times New Roman"/>
          <w:szCs w:val="22"/>
          <w:lang w:val="en-GB"/>
        </w:rPr>
        <w:t xml:space="preserve"> and suggest a plan</w:t>
      </w:r>
    </w:p>
    <w:p w14:paraId="1FE426E5" w14:textId="2DBC1D11" w:rsidR="00DF7587" w:rsidRPr="00770326" w:rsidRDefault="00DF7587" w:rsidP="00770326">
      <w:pPr>
        <w:pStyle w:val="Liststycke"/>
        <w:spacing w:line="240" w:lineRule="auto"/>
        <w:rPr>
          <w:rFonts w:ascii="Times New Roman" w:hAnsi="Times New Roman"/>
          <w:lang w:val="en-GB"/>
        </w:rPr>
      </w:pPr>
      <w:r w:rsidRPr="00FE155D">
        <w:rPr>
          <w:rFonts w:ascii="Times New Roman" w:hAnsi="Times New Roman"/>
          <w:szCs w:val="22"/>
          <w:lang w:val="en-GB"/>
        </w:rPr>
        <w:t xml:space="preserve">for presentation of Theme </w:t>
      </w:r>
      <w:r w:rsidR="00770326">
        <w:rPr>
          <w:rFonts w:ascii="Times New Roman" w:hAnsi="Times New Roman"/>
          <w:szCs w:val="22"/>
          <w:lang w:val="en-GB"/>
        </w:rPr>
        <w:t>activities/</w:t>
      </w:r>
      <w:r w:rsidRPr="00FE155D">
        <w:rPr>
          <w:rFonts w:ascii="Times New Roman" w:hAnsi="Times New Roman"/>
          <w:szCs w:val="22"/>
          <w:lang w:val="en-GB"/>
        </w:rPr>
        <w:t>outputs. Outline the purpose and form of these</w:t>
      </w:r>
      <w:r w:rsidR="00770326">
        <w:rPr>
          <w:rFonts w:ascii="Times New Roman" w:hAnsi="Times New Roman"/>
          <w:szCs w:val="22"/>
          <w:lang w:val="en-GB"/>
        </w:rPr>
        <w:t xml:space="preserve"> </w:t>
      </w:r>
      <w:r w:rsidRPr="00770326">
        <w:rPr>
          <w:rFonts w:ascii="Times New Roman" w:hAnsi="Times New Roman"/>
          <w:szCs w:val="22"/>
          <w:lang w:val="en-GB"/>
        </w:rPr>
        <w:t>as far as possible. Examples of relevant activities and forms of output</w:t>
      </w:r>
      <w:r w:rsidR="00FE155D" w:rsidRPr="00770326">
        <w:rPr>
          <w:rFonts w:ascii="Times New Roman" w:hAnsi="Times New Roman"/>
          <w:szCs w:val="22"/>
          <w:lang w:val="en-GB"/>
        </w:rPr>
        <w:t xml:space="preserve"> </w:t>
      </w:r>
      <w:proofErr w:type="gramStart"/>
      <w:r w:rsidR="00FE155D" w:rsidRPr="00770326">
        <w:rPr>
          <w:rFonts w:ascii="Times New Roman" w:hAnsi="Times New Roman"/>
          <w:szCs w:val="22"/>
          <w:lang w:val="en-GB"/>
        </w:rPr>
        <w:t>include</w:t>
      </w:r>
      <w:r w:rsidRPr="00770326">
        <w:rPr>
          <w:rFonts w:ascii="Times New Roman" w:hAnsi="Times New Roman"/>
          <w:szCs w:val="22"/>
          <w:lang w:val="en-GB"/>
        </w:rPr>
        <w:t>:</w:t>
      </w:r>
      <w:proofErr w:type="gramEnd"/>
      <w:r w:rsidR="00770326">
        <w:rPr>
          <w:rFonts w:ascii="Times New Roman" w:hAnsi="Times New Roman"/>
          <w:szCs w:val="22"/>
          <w:lang w:val="en-GB"/>
        </w:rPr>
        <w:t xml:space="preserve"> </w:t>
      </w:r>
      <w:r w:rsidRPr="00770326">
        <w:rPr>
          <w:rFonts w:ascii="Times New Roman" w:hAnsi="Times New Roman"/>
          <w:szCs w:val="22"/>
          <w:lang w:val="en-GB"/>
        </w:rPr>
        <w:t>internal/external workshops with visiting guests; an exhibition; a video</w:t>
      </w:r>
    </w:p>
    <w:p w14:paraId="4E808810" w14:textId="08BD82F8" w:rsidR="00DF7587" w:rsidRPr="00FE155D" w:rsidRDefault="00DF7587" w:rsidP="00D409F3">
      <w:pPr>
        <w:pStyle w:val="Liststycke"/>
        <w:spacing w:line="240" w:lineRule="auto"/>
        <w:rPr>
          <w:rFonts w:ascii="Times New Roman" w:hAnsi="Times New Roman"/>
          <w:szCs w:val="22"/>
          <w:lang w:val="en-GB"/>
        </w:rPr>
      </w:pPr>
      <w:r w:rsidRPr="00FE155D">
        <w:rPr>
          <w:rFonts w:ascii="Times New Roman" w:hAnsi="Times New Roman"/>
          <w:szCs w:val="22"/>
          <w:lang w:val="en-GB"/>
        </w:rPr>
        <w:t>production; a panel discussion; a final seminar.</w:t>
      </w:r>
    </w:p>
    <w:p w14:paraId="604D7557" w14:textId="69B0F290" w:rsidR="00DF7587" w:rsidRPr="00FE155D" w:rsidRDefault="00DF7587" w:rsidP="00D409F3">
      <w:pPr>
        <w:pStyle w:val="Liststycke"/>
        <w:spacing w:before="120" w:line="240" w:lineRule="auto"/>
        <w:contextualSpacing w:val="0"/>
        <w:rPr>
          <w:rFonts w:ascii="Times New Roman" w:eastAsia="Arial" w:hAnsi="Times New Roman"/>
          <w:color w:val="000000" w:themeColor="text1"/>
          <w:lang w:val="en-GB"/>
        </w:rPr>
      </w:pPr>
      <w:r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Include </w:t>
      </w:r>
      <w:r w:rsidRPr="00FE155D">
        <w:rPr>
          <w:rFonts w:ascii="Times New Roman" w:eastAsia="Arial" w:hAnsi="Times New Roman"/>
          <w:color w:val="000000" w:themeColor="text1"/>
          <w:lang w:val="en-GB"/>
        </w:rPr>
        <w:t>references (max 10).</w:t>
      </w:r>
    </w:p>
    <w:p w14:paraId="4B6BE83B" w14:textId="27DA6600" w:rsidR="00DF7587" w:rsidRPr="00FE155D" w:rsidRDefault="00DF7587" w:rsidP="00D409F3">
      <w:pPr>
        <w:pStyle w:val="Liststycke"/>
        <w:numPr>
          <w:ilvl w:val="0"/>
          <w:numId w:val="1"/>
        </w:numPr>
        <w:spacing w:before="240" w:line="240" w:lineRule="auto"/>
        <w:ind w:left="714" w:hanging="357"/>
        <w:contextualSpacing w:val="0"/>
        <w:rPr>
          <w:rFonts w:ascii="Times New Roman" w:hAnsi="Times New Roman"/>
          <w:color w:val="000000" w:themeColor="text1"/>
          <w:szCs w:val="22"/>
          <w:lang w:val="en-GB"/>
        </w:rPr>
      </w:pPr>
      <w:r w:rsidRPr="00FE155D">
        <w:rPr>
          <w:rFonts w:ascii="Times New Roman" w:hAnsi="Times New Roman"/>
          <w:color w:val="000000" w:themeColor="text1"/>
          <w:szCs w:val="22"/>
          <w:lang w:val="en-GB"/>
        </w:rPr>
        <w:t>CV information</w:t>
      </w:r>
    </w:p>
    <w:p w14:paraId="543BFF0A" w14:textId="77777777" w:rsidR="00126432" w:rsidRPr="00FE155D" w:rsidRDefault="00126432" w:rsidP="00126432">
      <w:pPr>
        <w:pStyle w:val="Liststycke"/>
        <w:spacing w:line="240" w:lineRule="auto"/>
        <w:rPr>
          <w:rFonts w:ascii="Times New Roman" w:hAnsi="Times New Roman"/>
          <w:color w:val="000000" w:themeColor="text1"/>
          <w:szCs w:val="22"/>
          <w:lang w:val="en-GB"/>
        </w:rPr>
      </w:pPr>
    </w:p>
    <w:p w14:paraId="68A13D82" w14:textId="1BE4A54B" w:rsidR="00C737FD" w:rsidRPr="00FE155D" w:rsidRDefault="00DF7587" w:rsidP="00126432">
      <w:pPr>
        <w:pStyle w:val="Liststycke"/>
        <w:spacing w:line="240" w:lineRule="auto"/>
        <w:rPr>
          <w:rFonts w:ascii="Times New Roman" w:hAnsi="Times New Roman"/>
          <w:color w:val="000000" w:themeColor="text1"/>
          <w:szCs w:val="22"/>
          <w:lang w:val="en-GB"/>
        </w:rPr>
      </w:pPr>
      <w:r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No more than one page per Theme participant, which must </w:t>
      </w:r>
      <w:r w:rsidR="00C737FD" w:rsidRPr="00FE155D">
        <w:rPr>
          <w:rFonts w:ascii="Times New Roman" w:hAnsi="Times New Roman"/>
          <w:color w:val="000000" w:themeColor="text1"/>
          <w:szCs w:val="22"/>
          <w:lang w:val="en-GB"/>
        </w:rPr>
        <w:t>include current employment, qualifications, education and projects and publications relevant to the Theme.</w:t>
      </w:r>
    </w:p>
    <w:p w14:paraId="0D321D6C" w14:textId="0CC192E6" w:rsidR="00E05D14" w:rsidRPr="00FE155D" w:rsidRDefault="00E05D14" w:rsidP="00E05D14">
      <w:pPr>
        <w:pStyle w:val="Liststycke"/>
        <w:spacing w:line="240" w:lineRule="auto"/>
        <w:rPr>
          <w:rFonts w:ascii="Times New Roman" w:hAnsi="Times New Roman"/>
          <w:color w:val="000000" w:themeColor="text1"/>
          <w:szCs w:val="22"/>
          <w:lang w:val="en-GB"/>
        </w:rPr>
      </w:pPr>
    </w:p>
    <w:p w14:paraId="70EAB578" w14:textId="2FE6F13C" w:rsidR="00DF7587" w:rsidRPr="00FE155D" w:rsidRDefault="003561BF" w:rsidP="00126432">
      <w:pPr>
        <w:pStyle w:val="Liststycke"/>
        <w:spacing w:line="240" w:lineRule="auto"/>
        <w:rPr>
          <w:rFonts w:ascii="Times New Roman" w:hAnsi="Times New Roman"/>
          <w:color w:val="000000" w:themeColor="text1"/>
          <w:szCs w:val="22"/>
          <w:lang w:val="en-GB"/>
        </w:rPr>
      </w:pPr>
      <w:r w:rsidRPr="00FE155D">
        <w:rPr>
          <w:rFonts w:ascii="Times New Roman" w:hAnsi="Times New Roman"/>
          <w:color w:val="000000" w:themeColor="text1"/>
          <w:szCs w:val="22"/>
          <w:lang w:val="en-GB"/>
        </w:rPr>
        <w:t>CV</w:t>
      </w:r>
      <w:r w:rsidR="0077371F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 </w:t>
      </w:r>
      <w:r w:rsidR="00126432" w:rsidRPr="00FE155D">
        <w:rPr>
          <w:rFonts w:ascii="Times New Roman" w:hAnsi="Times New Roman"/>
          <w:color w:val="000000" w:themeColor="text1"/>
          <w:szCs w:val="22"/>
          <w:lang w:val="en-GB"/>
        </w:rPr>
        <w:t>for</w:t>
      </w:r>
      <w:r w:rsidR="0077371F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 </w:t>
      </w:r>
      <w:r w:rsidR="00725CA3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nominated </w:t>
      </w:r>
      <w:r w:rsidR="00783907" w:rsidRPr="00FE155D">
        <w:rPr>
          <w:rFonts w:ascii="Times New Roman" w:hAnsi="Times New Roman"/>
          <w:color w:val="000000" w:themeColor="text1"/>
          <w:szCs w:val="22"/>
          <w:lang w:val="en-GB"/>
        </w:rPr>
        <w:t>international</w:t>
      </w:r>
      <w:r w:rsidR="00C737FD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 fellow</w:t>
      </w:r>
      <w:r w:rsidR="00126432" w:rsidRPr="00FE155D">
        <w:rPr>
          <w:rFonts w:ascii="Times New Roman" w:hAnsi="Times New Roman"/>
          <w:color w:val="000000" w:themeColor="text1"/>
          <w:szCs w:val="22"/>
          <w:lang w:val="en-GB"/>
        </w:rPr>
        <w:t>s</w:t>
      </w:r>
      <w:r w:rsidR="0077371F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, </w:t>
      </w:r>
      <w:r w:rsidR="00D279C6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maximum five pages </w:t>
      </w:r>
      <w:r w:rsidR="0077371F" w:rsidRPr="00FE155D">
        <w:rPr>
          <w:rFonts w:ascii="Times New Roman" w:hAnsi="Times New Roman"/>
          <w:color w:val="000000" w:themeColor="text1"/>
          <w:szCs w:val="22"/>
          <w:lang w:val="en-GB"/>
        </w:rPr>
        <w:t>which must include current employment, qualifications</w:t>
      </w:r>
      <w:r w:rsidR="00C737FD" w:rsidRPr="00FE155D">
        <w:rPr>
          <w:rFonts w:ascii="Times New Roman" w:hAnsi="Times New Roman"/>
          <w:color w:val="000000" w:themeColor="text1"/>
          <w:szCs w:val="22"/>
          <w:lang w:val="en-GB"/>
        </w:rPr>
        <w:t>,</w:t>
      </w:r>
      <w:r w:rsidR="0077371F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 education, </w:t>
      </w:r>
      <w:r w:rsidR="00C737FD" w:rsidRPr="00FE155D">
        <w:rPr>
          <w:rFonts w:ascii="Times New Roman" w:hAnsi="Times New Roman"/>
          <w:color w:val="000000" w:themeColor="text1"/>
          <w:szCs w:val="22"/>
          <w:lang w:val="en-GB"/>
        </w:rPr>
        <w:t xml:space="preserve">and </w:t>
      </w:r>
      <w:r w:rsidR="0077371F" w:rsidRPr="00FE155D">
        <w:rPr>
          <w:rFonts w:ascii="Times New Roman" w:hAnsi="Times New Roman"/>
          <w:color w:val="000000" w:themeColor="text1"/>
          <w:szCs w:val="22"/>
          <w:lang w:val="en-GB"/>
        </w:rPr>
        <w:t>projects and publications relevant to the Theme.</w:t>
      </w:r>
    </w:p>
    <w:p w14:paraId="11D194EC" w14:textId="30A05BDB" w:rsidR="48797F76" w:rsidRPr="00FE155D" w:rsidRDefault="00C737FD" w:rsidP="00D409F3">
      <w:pPr>
        <w:pStyle w:val="Liststycke"/>
        <w:numPr>
          <w:ilvl w:val="0"/>
          <w:numId w:val="1"/>
        </w:numPr>
        <w:spacing w:before="240" w:line="240" w:lineRule="auto"/>
        <w:ind w:left="714" w:hanging="357"/>
        <w:contextualSpacing w:val="0"/>
        <w:rPr>
          <w:rFonts w:ascii="Times New Roman" w:hAnsi="Times New Roman"/>
          <w:color w:val="000000" w:themeColor="text1"/>
          <w:szCs w:val="22"/>
          <w:lang w:val="en-GB"/>
        </w:rPr>
      </w:pPr>
      <w:r w:rsidRPr="00FE155D">
        <w:rPr>
          <w:rFonts w:ascii="Times New Roman" w:hAnsi="Times New Roman"/>
          <w:lang w:val="en-GB"/>
        </w:rPr>
        <w:t xml:space="preserve">Budget/cost frame </w:t>
      </w:r>
      <w:r w:rsidR="6A1F2DF5" w:rsidRPr="00FE155D">
        <w:rPr>
          <w:rFonts w:ascii="Times New Roman" w:hAnsi="Times New Roman"/>
          <w:lang w:val="en-GB"/>
        </w:rPr>
        <w:t>information</w:t>
      </w:r>
    </w:p>
    <w:p w14:paraId="52D70E05" w14:textId="12153770" w:rsidR="008B7E2F" w:rsidRPr="00FE155D" w:rsidRDefault="034BF28C" w:rsidP="008B7E2F">
      <w:pPr>
        <w:pStyle w:val="Brdtext"/>
        <w:ind w:left="720"/>
        <w:rPr>
          <w:lang w:val="en-GB"/>
        </w:rPr>
      </w:pPr>
      <w:r w:rsidRPr="00FE155D">
        <w:rPr>
          <w:lang w:val="en-GB"/>
        </w:rPr>
        <w:t xml:space="preserve">Fill </w:t>
      </w:r>
      <w:r w:rsidR="008B7E2F" w:rsidRPr="00FE155D">
        <w:rPr>
          <w:lang w:val="en-GB"/>
        </w:rPr>
        <w:t xml:space="preserve">in the full </w:t>
      </w:r>
      <w:r w:rsidR="00C737FD" w:rsidRPr="00FE155D">
        <w:rPr>
          <w:lang w:val="en-GB"/>
        </w:rPr>
        <w:t xml:space="preserve">cost frame </w:t>
      </w:r>
      <w:r w:rsidR="0040087F" w:rsidRPr="00FE155D">
        <w:rPr>
          <w:lang w:val="en-GB"/>
        </w:rPr>
        <w:t>in the supplied Excel template</w:t>
      </w:r>
      <w:r w:rsidR="008B7E2F" w:rsidRPr="00FE155D">
        <w:rPr>
          <w:lang w:val="en-GB"/>
        </w:rPr>
        <w:t xml:space="preserve"> and send it in as </w:t>
      </w:r>
      <w:r w:rsidR="00C737FD" w:rsidRPr="00FE155D">
        <w:rPr>
          <w:lang w:val="en-GB"/>
        </w:rPr>
        <w:t>is. Do not add or make changes to the template.</w:t>
      </w:r>
      <w:r w:rsidR="00126432" w:rsidRPr="00FE155D">
        <w:rPr>
          <w:lang w:val="en-GB"/>
        </w:rPr>
        <w:t xml:space="preserve">  </w:t>
      </w:r>
      <w:r w:rsidR="00DF7587" w:rsidRPr="00FE155D">
        <w:rPr>
          <w:lang w:val="en-GB"/>
        </w:rPr>
        <w:t>The</w:t>
      </w:r>
      <w:r w:rsidR="3391EDB6" w:rsidRPr="00FE155D">
        <w:rPr>
          <w:lang w:val="en-GB"/>
        </w:rPr>
        <w:t xml:space="preserve"> template</w:t>
      </w:r>
      <w:r w:rsidR="00FE155D">
        <w:rPr>
          <w:lang w:val="en-GB"/>
        </w:rPr>
        <w:t xml:space="preserve"> contains</w:t>
      </w:r>
      <w:r w:rsidR="3391EDB6" w:rsidRPr="00FE155D">
        <w:rPr>
          <w:lang w:val="en-GB"/>
        </w:rPr>
        <w:t xml:space="preserve"> underlying information</w:t>
      </w:r>
      <w:r w:rsidR="58328589" w:rsidRPr="00FE155D">
        <w:rPr>
          <w:lang w:val="en-GB"/>
        </w:rPr>
        <w:t xml:space="preserve"> </w:t>
      </w:r>
      <w:r w:rsidR="00126432" w:rsidRPr="00FE155D">
        <w:rPr>
          <w:lang w:val="en-GB"/>
        </w:rPr>
        <w:t>on</w:t>
      </w:r>
      <w:r w:rsidR="58328589" w:rsidRPr="00FE155D">
        <w:rPr>
          <w:lang w:val="en-GB"/>
        </w:rPr>
        <w:t xml:space="preserve"> surcharges to facilitate </w:t>
      </w:r>
      <w:r w:rsidR="00FE155D">
        <w:rPr>
          <w:lang w:val="en-GB"/>
        </w:rPr>
        <w:t xml:space="preserve">the </w:t>
      </w:r>
      <w:r w:rsidR="58328589" w:rsidRPr="00FE155D">
        <w:rPr>
          <w:lang w:val="en-GB"/>
        </w:rPr>
        <w:t>calculation</w:t>
      </w:r>
      <w:r w:rsidR="736E22EB" w:rsidRPr="00FE155D">
        <w:rPr>
          <w:lang w:val="en-GB"/>
        </w:rPr>
        <w:t>.</w:t>
      </w:r>
      <w:r w:rsidR="008B7E2F" w:rsidRPr="00FE155D">
        <w:rPr>
          <w:lang w:val="en-GB"/>
        </w:rPr>
        <w:t xml:space="preserve"> </w:t>
      </w:r>
    </w:p>
    <w:p w14:paraId="012AF975" w14:textId="24A2D27E" w:rsidR="00466E9F" w:rsidRPr="00FE155D" w:rsidRDefault="601BC438" w:rsidP="001F09C7">
      <w:pPr>
        <w:pStyle w:val="Brdtext"/>
        <w:ind w:left="720"/>
        <w:rPr>
          <w:lang w:val="en-GB"/>
        </w:rPr>
      </w:pPr>
      <w:r w:rsidRPr="00FE155D">
        <w:rPr>
          <w:lang w:val="en-GB"/>
        </w:rPr>
        <w:t xml:space="preserve">The </w:t>
      </w:r>
      <w:r w:rsidR="00C737FD" w:rsidRPr="00FE155D">
        <w:rPr>
          <w:lang w:val="en-GB"/>
        </w:rPr>
        <w:t xml:space="preserve">cost frame </w:t>
      </w:r>
      <w:r w:rsidR="7D800C07" w:rsidRPr="00FE155D">
        <w:rPr>
          <w:lang w:val="en-GB"/>
        </w:rPr>
        <w:t>is to include</w:t>
      </w:r>
      <w:r w:rsidR="6CBAAF32" w:rsidRPr="00FE155D">
        <w:rPr>
          <w:lang w:val="en-GB"/>
        </w:rPr>
        <w:t>:</w:t>
      </w:r>
    </w:p>
    <w:p w14:paraId="4F4A3EBF" w14:textId="279464E1" w:rsidR="30648BEE" w:rsidRPr="00FE155D" w:rsidRDefault="576B55F6" w:rsidP="001F09C7">
      <w:pPr>
        <w:pStyle w:val="Brdtext"/>
        <w:ind w:left="720"/>
        <w:rPr>
          <w:lang w:val="en-GB"/>
        </w:rPr>
      </w:pPr>
      <w:r w:rsidRPr="00FE155D">
        <w:rPr>
          <w:lang w:val="en-GB"/>
        </w:rPr>
        <w:t>1.</w:t>
      </w:r>
      <w:r w:rsidR="0040087F" w:rsidRPr="00FE155D">
        <w:rPr>
          <w:lang w:val="en-GB"/>
        </w:rPr>
        <w:t xml:space="preserve"> </w:t>
      </w:r>
      <w:r w:rsidR="34F94A7C" w:rsidRPr="00FE155D">
        <w:rPr>
          <w:lang w:val="en-GB"/>
        </w:rPr>
        <w:t>Participant</w:t>
      </w:r>
      <w:r w:rsidR="00DF7587" w:rsidRPr="00FE155D">
        <w:rPr>
          <w:lang w:val="en-GB"/>
        </w:rPr>
        <w:t>’</w:t>
      </w:r>
      <w:r w:rsidR="34F94A7C" w:rsidRPr="00FE155D">
        <w:rPr>
          <w:lang w:val="en-GB"/>
        </w:rPr>
        <w:t>s payroll information</w:t>
      </w:r>
      <w:r w:rsidR="0D9B2FDA" w:rsidRPr="00FE155D">
        <w:rPr>
          <w:lang w:val="en-GB"/>
        </w:rPr>
        <w:t xml:space="preserve"> (monthly gross salary)</w:t>
      </w:r>
      <w:r w:rsidR="0A0F703D" w:rsidRPr="00FE155D">
        <w:rPr>
          <w:lang w:val="en-GB"/>
        </w:rPr>
        <w:t>.</w:t>
      </w:r>
    </w:p>
    <w:p w14:paraId="5F19E97F" w14:textId="082B984E" w:rsidR="78F3E0DA" w:rsidRPr="00FE155D" w:rsidRDefault="61159B2F" w:rsidP="001F09C7">
      <w:pPr>
        <w:pStyle w:val="Brdtext"/>
        <w:ind w:left="720"/>
        <w:rPr>
          <w:lang w:val="en-GB"/>
        </w:rPr>
      </w:pPr>
      <w:r w:rsidRPr="00FE155D">
        <w:rPr>
          <w:lang w:val="en-GB"/>
        </w:rPr>
        <w:lastRenderedPageBreak/>
        <w:t>2.</w:t>
      </w:r>
      <w:r w:rsidR="7391A521" w:rsidRPr="00FE155D">
        <w:rPr>
          <w:lang w:val="en-GB"/>
        </w:rPr>
        <w:t xml:space="preserve"> E</w:t>
      </w:r>
      <w:r w:rsidR="4D8BFB2E" w:rsidRPr="00FE155D">
        <w:rPr>
          <w:lang w:val="en-GB"/>
        </w:rPr>
        <w:t>stimated costs for activities</w:t>
      </w:r>
      <w:r w:rsidR="003561BF" w:rsidRPr="00FE155D">
        <w:rPr>
          <w:lang w:val="en-GB"/>
        </w:rPr>
        <w:t xml:space="preserve"> and</w:t>
      </w:r>
      <w:r w:rsidR="00865964" w:rsidRPr="00FE155D">
        <w:rPr>
          <w:lang w:val="en-GB"/>
        </w:rPr>
        <w:t xml:space="preserve"> </w:t>
      </w:r>
      <w:r w:rsidR="71E6A471" w:rsidRPr="00FE155D">
        <w:rPr>
          <w:lang w:val="en-GB"/>
        </w:rPr>
        <w:t xml:space="preserve">output including costs for </w:t>
      </w:r>
      <w:r w:rsidR="003561BF" w:rsidRPr="00FE155D">
        <w:rPr>
          <w:lang w:val="en-GB"/>
        </w:rPr>
        <w:t>short</w:t>
      </w:r>
      <w:r w:rsidR="00FE155D" w:rsidRPr="00FE155D">
        <w:rPr>
          <w:lang w:val="en-GB"/>
        </w:rPr>
        <w:t>-</w:t>
      </w:r>
      <w:r w:rsidR="003561BF" w:rsidRPr="00FE155D">
        <w:rPr>
          <w:lang w:val="en-GB"/>
        </w:rPr>
        <w:t>term</w:t>
      </w:r>
      <w:r w:rsidR="00466E9F" w:rsidRPr="00FE155D">
        <w:rPr>
          <w:lang w:val="en-GB"/>
        </w:rPr>
        <w:t xml:space="preserve"> </w:t>
      </w:r>
      <w:r w:rsidR="71E6A471" w:rsidRPr="00FE155D">
        <w:rPr>
          <w:lang w:val="en-GB"/>
        </w:rPr>
        <w:t>guests</w:t>
      </w:r>
      <w:r w:rsidR="518A0CCD" w:rsidRPr="00FE155D">
        <w:rPr>
          <w:lang w:val="en-GB"/>
        </w:rPr>
        <w:t xml:space="preserve"> (</w:t>
      </w:r>
      <w:r w:rsidR="187BC7B4" w:rsidRPr="00FE155D">
        <w:rPr>
          <w:lang w:val="en-GB"/>
        </w:rPr>
        <w:t>i.e</w:t>
      </w:r>
      <w:r w:rsidR="00DF7587" w:rsidRPr="00FE155D">
        <w:rPr>
          <w:lang w:val="en-GB"/>
        </w:rPr>
        <w:t>.</w:t>
      </w:r>
      <w:r w:rsidR="6049CED4" w:rsidRPr="00FE155D">
        <w:rPr>
          <w:lang w:val="en-GB"/>
        </w:rPr>
        <w:t xml:space="preserve"> t</w:t>
      </w:r>
      <w:r w:rsidR="71E6A471" w:rsidRPr="00FE155D">
        <w:rPr>
          <w:lang w:val="en-GB"/>
        </w:rPr>
        <w:t>ravel</w:t>
      </w:r>
      <w:r w:rsidR="26206699" w:rsidRPr="00FE155D">
        <w:rPr>
          <w:lang w:val="en-GB"/>
        </w:rPr>
        <w:t xml:space="preserve"> and </w:t>
      </w:r>
      <w:r w:rsidR="28791FE1" w:rsidRPr="00FE155D">
        <w:rPr>
          <w:lang w:val="en-GB"/>
        </w:rPr>
        <w:t>accommodation</w:t>
      </w:r>
      <w:r w:rsidR="735DFC96" w:rsidRPr="00FE155D">
        <w:rPr>
          <w:lang w:val="en-GB"/>
        </w:rPr>
        <w:t>)</w:t>
      </w:r>
      <w:r w:rsidR="675B61F3" w:rsidRPr="00FE155D">
        <w:rPr>
          <w:lang w:val="en-GB"/>
        </w:rPr>
        <w:t xml:space="preserve">. </w:t>
      </w:r>
      <w:r w:rsidR="55ABE896" w:rsidRPr="00FE155D">
        <w:rPr>
          <w:lang w:val="en-GB"/>
        </w:rPr>
        <w:t>The</w:t>
      </w:r>
      <w:r w:rsidR="3FC4C99D" w:rsidRPr="00FE155D">
        <w:rPr>
          <w:lang w:val="en-GB"/>
        </w:rPr>
        <w:t xml:space="preserve"> total available </w:t>
      </w:r>
      <w:r w:rsidR="00C737FD" w:rsidRPr="00FE155D">
        <w:rPr>
          <w:lang w:val="en-GB"/>
        </w:rPr>
        <w:t xml:space="preserve">frame </w:t>
      </w:r>
      <w:r w:rsidR="55ABE896" w:rsidRPr="00FE155D">
        <w:rPr>
          <w:lang w:val="en-GB"/>
        </w:rPr>
        <w:t>for</w:t>
      </w:r>
      <w:r w:rsidR="00865964" w:rsidRPr="00FE155D">
        <w:rPr>
          <w:lang w:val="en-GB"/>
        </w:rPr>
        <w:t xml:space="preserve"> activities and </w:t>
      </w:r>
      <w:r w:rsidR="675B61F3" w:rsidRPr="00FE155D">
        <w:rPr>
          <w:lang w:val="en-GB"/>
        </w:rPr>
        <w:t>output is 100 000 SEK.</w:t>
      </w:r>
    </w:p>
    <w:p w14:paraId="3E31A518" w14:textId="69ED1E2A" w:rsidR="003A5189" w:rsidRPr="003C0DB6" w:rsidRDefault="675B61F3" w:rsidP="008B7E2F">
      <w:pPr>
        <w:pStyle w:val="Brdtext"/>
        <w:ind w:left="720"/>
        <w:rPr>
          <w:lang w:val="en-GB"/>
        </w:rPr>
      </w:pPr>
      <w:r w:rsidRPr="00FE155D">
        <w:rPr>
          <w:i/>
          <w:iCs/>
          <w:lang w:val="en-GB"/>
        </w:rPr>
        <w:t xml:space="preserve">Note! </w:t>
      </w:r>
      <w:r w:rsidR="00DF7587" w:rsidRPr="00FE155D">
        <w:rPr>
          <w:lang w:val="en-GB"/>
        </w:rPr>
        <w:t xml:space="preserve">Costs for </w:t>
      </w:r>
      <w:r w:rsidR="00783907" w:rsidRPr="00FE155D">
        <w:rPr>
          <w:lang w:val="en-GB"/>
        </w:rPr>
        <w:t xml:space="preserve">international </w:t>
      </w:r>
      <w:r w:rsidR="00C737FD" w:rsidRPr="00FE155D">
        <w:rPr>
          <w:lang w:val="en-GB"/>
        </w:rPr>
        <w:t xml:space="preserve">fellows </w:t>
      </w:r>
      <w:r w:rsidRPr="00FE155D">
        <w:rPr>
          <w:iCs/>
          <w:lang w:val="en-GB"/>
        </w:rPr>
        <w:t>are</w:t>
      </w:r>
      <w:r w:rsidRPr="00FE155D">
        <w:rPr>
          <w:i/>
          <w:iCs/>
          <w:lang w:val="en-GB"/>
        </w:rPr>
        <w:t xml:space="preserve"> not </w:t>
      </w:r>
      <w:r w:rsidRPr="00FE155D">
        <w:rPr>
          <w:lang w:val="en-GB"/>
        </w:rPr>
        <w:t>to be included in the</w:t>
      </w:r>
      <w:r w:rsidR="00C737FD" w:rsidRPr="00FE155D">
        <w:rPr>
          <w:lang w:val="en-GB"/>
        </w:rPr>
        <w:t xml:space="preserve"> cost frame</w:t>
      </w:r>
      <w:r w:rsidR="686D629D" w:rsidRPr="00FE155D">
        <w:rPr>
          <w:lang w:val="en-GB"/>
        </w:rPr>
        <w:t xml:space="preserve">. </w:t>
      </w:r>
      <w:r w:rsidR="008B7E2F" w:rsidRPr="00FE155D">
        <w:rPr>
          <w:lang w:val="en-GB"/>
        </w:rPr>
        <w:t xml:space="preserve">The </w:t>
      </w:r>
      <w:r w:rsidR="00C737FD" w:rsidRPr="00FE155D">
        <w:rPr>
          <w:lang w:val="en-GB"/>
        </w:rPr>
        <w:t xml:space="preserve">international fellows </w:t>
      </w:r>
      <w:r w:rsidR="008B7E2F" w:rsidRPr="00FE155D">
        <w:rPr>
          <w:lang w:val="en-GB"/>
        </w:rPr>
        <w:t>programme cover</w:t>
      </w:r>
      <w:r w:rsidR="008B7E2F" w:rsidRPr="00FE155D">
        <w:rPr>
          <w:strike/>
          <w:lang w:val="en-GB"/>
        </w:rPr>
        <w:t>s</w:t>
      </w:r>
      <w:r w:rsidR="008B7E2F" w:rsidRPr="00FE155D">
        <w:rPr>
          <w:lang w:val="en-GB"/>
        </w:rPr>
        <w:t xml:space="preserve"> a</w:t>
      </w:r>
      <w:r w:rsidR="686D629D" w:rsidRPr="00FE155D">
        <w:rPr>
          <w:lang w:val="en-GB"/>
        </w:rPr>
        <w:t xml:space="preserve">ll costs for </w:t>
      </w:r>
      <w:r w:rsidR="00783907" w:rsidRPr="00FE155D">
        <w:rPr>
          <w:lang w:val="en-GB"/>
        </w:rPr>
        <w:t xml:space="preserve">international </w:t>
      </w:r>
      <w:r w:rsidR="00C737FD" w:rsidRPr="00FE155D">
        <w:rPr>
          <w:lang w:val="en-GB"/>
        </w:rPr>
        <w:t xml:space="preserve">fellows </w:t>
      </w:r>
      <w:r w:rsidR="686D629D" w:rsidRPr="00FE155D">
        <w:rPr>
          <w:lang w:val="en-GB"/>
        </w:rPr>
        <w:t>(</w:t>
      </w:r>
      <w:r w:rsidR="001F09C7" w:rsidRPr="00FE155D">
        <w:rPr>
          <w:lang w:val="en-GB"/>
        </w:rPr>
        <w:t>i.e.</w:t>
      </w:r>
      <w:r w:rsidR="686D629D" w:rsidRPr="00FE155D">
        <w:rPr>
          <w:lang w:val="en-GB"/>
        </w:rPr>
        <w:t xml:space="preserve"> travel, </w:t>
      </w:r>
      <w:r w:rsidR="79DB736B" w:rsidRPr="00FE155D">
        <w:rPr>
          <w:lang w:val="en-GB"/>
        </w:rPr>
        <w:t>accommodation</w:t>
      </w:r>
      <w:r w:rsidR="686D629D" w:rsidRPr="00FE155D">
        <w:rPr>
          <w:lang w:val="en-GB"/>
        </w:rPr>
        <w:t xml:space="preserve"> and salaries</w:t>
      </w:r>
      <w:r w:rsidR="008B7E2F" w:rsidRPr="00FE155D">
        <w:rPr>
          <w:lang w:val="en-GB"/>
        </w:rPr>
        <w:t>).</w:t>
      </w:r>
    </w:p>
    <w:sectPr w:rsidR="003A5189" w:rsidRPr="003C0DB6" w:rsidSect="003C0DB6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type w:val="continuous"/>
      <w:pgSz w:w="11900" w:h="16840"/>
      <w:pgMar w:top="624" w:right="1694" w:bottom="1701" w:left="2268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6D41" w14:textId="77777777" w:rsidR="00140D38" w:rsidRDefault="00140D38">
      <w:pPr>
        <w:spacing w:line="240" w:lineRule="auto"/>
      </w:pPr>
      <w:r>
        <w:separator/>
      </w:r>
    </w:p>
  </w:endnote>
  <w:endnote w:type="continuationSeparator" w:id="0">
    <w:p w14:paraId="4E590F95" w14:textId="77777777" w:rsidR="00140D38" w:rsidRDefault="00140D38">
      <w:pPr>
        <w:spacing w:line="240" w:lineRule="auto"/>
      </w:pPr>
      <w:r>
        <w:continuationSeparator/>
      </w:r>
    </w:p>
  </w:endnote>
  <w:endnote w:type="continuationNotice" w:id="1">
    <w:p w14:paraId="234B4B6B" w14:textId="77777777" w:rsidR="00140D38" w:rsidRDefault="00140D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Arial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FBB1" w14:textId="2390E1C9" w:rsidR="00CA119F" w:rsidRPr="002F4FE9" w:rsidRDefault="00CA119F" w:rsidP="00CA119F">
    <w:pPr>
      <w:pStyle w:val="Sidfot"/>
      <w:rPr>
        <w:i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72925C" wp14:editId="0C65C431">
              <wp:simplePos x="0" y="0"/>
              <wp:positionH relativeFrom="column">
                <wp:posOffset>-662111</wp:posOffset>
              </wp:positionH>
              <wp:positionV relativeFrom="paragraph">
                <wp:posOffset>-111760</wp:posOffset>
              </wp:positionV>
              <wp:extent cx="6321425" cy="0"/>
              <wp:effectExtent l="0" t="0" r="28575" b="2540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425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67CADE" id="Rak koppling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15pt,-8.8pt" to="445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" strokecolor="black [3213]" strokeweight=".25pt"/>
          </w:pict>
        </mc:Fallback>
      </mc:AlternateContent>
    </w:r>
    <w:r w:rsidRPr="00A5672F">
      <w:rPr>
        <w:i/>
        <w:lang w:val="en-GB"/>
      </w:rPr>
      <w:t>Postal address</w:t>
    </w:r>
    <w:r w:rsidRPr="00A5672F">
      <w:rPr>
        <w:lang w:val="en-GB"/>
      </w:rPr>
      <w:t> </w:t>
    </w:r>
    <w:r w:rsidRPr="002F4FE9">
      <w:t xml:space="preserve">Pufendorfinstitutet, Lunds universitet, Box 117, S-221 20 Lund. </w:t>
    </w:r>
    <w:r w:rsidRPr="00A5672F">
      <w:rPr>
        <w:i/>
        <w:lang w:val="en-GB"/>
      </w:rPr>
      <w:t>Visiting address</w:t>
    </w:r>
    <w:r w:rsidRPr="00A5672F">
      <w:rPr>
        <w:lang w:val="en-GB"/>
      </w:rPr>
      <w:t> </w:t>
    </w:r>
    <w:proofErr w:type="spellStart"/>
    <w:r>
      <w:rPr>
        <w:lang w:val="en-GB"/>
      </w:rPr>
      <w:t>Biskopsgatan</w:t>
    </w:r>
    <w:proofErr w:type="spellEnd"/>
    <w:r>
      <w:rPr>
        <w:lang w:val="en-GB"/>
      </w:rPr>
      <w:t xml:space="preserve"> 3, Lund. </w:t>
    </w:r>
    <w:r>
      <w:rPr>
        <w:lang w:val="en-GB"/>
      </w:rPr>
      <w:br/>
    </w:r>
    <w:r w:rsidRPr="00A5672F">
      <w:rPr>
        <w:i/>
        <w:lang w:val="en-GB"/>
      </w:rPr>
      <w:t xml:space="preserve">Telephone </w:t>
    </w:r>
    <w:r w:rsidRPr="002F4FE9">
      <w:rPr>
        <w:i/>
      </w:rPr>
      <w:t xml:space="preserve">+46 46 222 62 03. </w:t>
    </w:r>
    <w:r w:rsidRPr="00A5672F">
      <w:rPr>
        <w:i/>
        <w:lang w:val="en-GB"/>
      </w:rPr>
      <w:t xml:space="preserve">E-mail </w:t>
    </w:r>
    <w:r>
      <w:rPr>
        <w:lang w:val="en-GB"/>
      </w:rPr>
      <w:t>contact@pi.lu.se.</w:t>
    </w:r>
    <w:r w:rsidRPr="00A5672F">
      <w:rPr>
        <w:lang w:val="en-GB"/>
      </w:rPr>
      <w:t xml:space="preserve"> </w:t>
    </w:r>
    <w:r w:rsidRPr="00A5672F">
      <w:rPr>
        <w:i/>
        <w:lang w:val="en-GB"/>
      </w:rPr>
      <w:t xml:space="preserve">Website </w:t>
    </w:r>
    <w:hyperlink r:id="rId1" w:history="1">
      <w:r w:rsidR="00DF7587" w:rsidRPr="00092D8C">
        <w:rPr>
          <w:rStyle w:val="Hyperlnk"/>
          <w:lang w:val="en-GB"/>
        </w:rPr>
        <w:t>www.pi.lu.se</w:t>
      </w:r>
    </w:hyperlink>
    <w:r w:rsidR="00DF7587">
      <w:rPr>
        <w:lang w:val="en-GB"/>
      </w:rPr>
      <w:t xml:space="preserve"> / </w:t>
    </w:r>
    <w:hyperlink r:id="rId2" w:history="1">
      <w:r w:rsidR="00DF7587" w:rsidRPr="00092D8C">
        <w:rPr>
          <w:rStyle w:val="Hyperlnk"/>
          <w:lang w:val="en-GB"/>
        </w:rPr>
        <w:t>www.pi.lu.se/en</w:t>
      </w:r>
    </w:hyperlink>
  </w:p>
  <w:p w14:paraId="7E898FCC" w14:textId="77777777" w:rsidR="00CA119F" w:rsidRDefault="00CA11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E0FF" w14:textId="4E5F8B7A" w:rsidR="00CA119F" w:rsidRDefault="00CA119F" w:rsidP="00E33EE5">
    <w:pPr>
      <w:pStyle w:val="fakultetinst"/>
      <w:rPr>
        <w:i/>
      </w:rPr>
    </w:pPr>
    <w:r w:rsidRPr="003C0DB6">
      <w:rPr>
        <w:noProof/>
        <w:lang w:val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8A2FB" wp14:editId="086839A5">
              <wp:simplePos x="0" y="0"/>
              <wp:positionH relativeFrom="column">
                <wp:posOffset>-660251</wp:posOffset>
              </wp:positionH>
              <wp:positionV relativeFrom="paragraph">
                <wp:posOffset>-107614</wp:posOffset>
              </wp:positionV>
              <wp:extent cx="5952565" cy="0"/>
              <wp:effectExtent l="0" t="0" r="16510" b="1270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565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0F5DE" id="Rak koppling 8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pt,-8.45pt" to="416.7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" strokecolor="black [3213]" strokeweight=".25pt"/>
          </w:pict>
        </mc:Fallback>
      </mc:AlternateContent>
    </w:r>
  </w:p>
  <w:p w14:paraId="7B9E1975" w14:textId="77777777" w:rsidR="00E33EE5" w:rsidRPr="003C0DB6" w:rsidRDefault="00E33EE5" w:rsidP="00E33EE5">
    <w:pPr>
      <w:pStyle w:val="fakultetinst"/>
      <w:rPr>
        <w:i/>
      </w:rPr>
    </w:pPr>
  </w:p>
  <w:p w14:paraId="739C1883" w14:textId="77AD4C93" w:rsidR="00705814" w:rsidRPr="00A5672F" w:rsidRDefault="00705814" w:rsidP="00D134EE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1CBF5" w14:textId="77777777" w:rsidR="00140D38" w:rsidRDefault="00140D38">
      <w:pPr>
        <w:spacing w:line="240" w:lineRule="auto"/>
      </w:pPr>
      <w:r>
        <w:separator/>
      </w:r>
    </w:p>
  </w:footnote>
  <w:footnote w:type="continuationSeparator" w:id="0">
    <w:p w14:paraId="4173E553" w14:textId="77777777" w:rsidR="00140D38" w:rsidRDefault="00140D38">
      <w:pPr>
        <w:spacing w:line="240" w:lineRule="auto"/>
      </w:pPr>
      <w:r>
        <w:continuationSeparator/>
      </w:r>
    </w:p>
  </w:footnote>
  <w:footnote w:type="continuationNotice" w:id="1">
    <w:p w14:paraId="01374BBF" w14:textId="77777777" w:rsidR="00140D38" w:rsidRDefault="00140D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1399" w14:textId="13D87BA1" w:rsidR="00EF0125" w:rsidRDefault="00EF0125" w:rsidP="00EF0125">
    <w:pPr>
      <w:pStyle w:val="Sidhuvud"/>
    </w:pPr>
    <w:r>
      <w:fldChar w:fldCharType="begin"/>
    </w:r>
    <w:r>
      <w:instrText>PAGE   \* MERGEFORMAT</w:instrText>
    </w:r>
    <w:r>
      <w:fldChar w:fldCharType="separate"/>
    </w:r>
    <w:r w:rsidR="00E05D14" w:rsidRPr="00E05D14">
      <w:rPr>
        <w:noProof/>
        <w:lang w:val="sv-SE"/>
      </w:rPr>
      <w:t>2</w:t>
    </w:r>
    <w:r>
      <w:fldChar w:fldCharType="end"/>
    </w:r>
  </w:p>
  <w:p w14:paraId="7085B157" w14:textId="77777777" w:rsidR="00EF0125" w:rsidRDefault="00EF0125" w:rsidP="00EF01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202061"/>
      <w:docPartObj>
        <w:docPartGallery w:val="Page Numbers (Top of Page)"/>
        <w:docPartUnique/>
      </w:docPartObj>
    </w:sdtPr>
    <w:sdtContent>
      <w:p w14:paraId="6BDE5D7B" w14:textId="4FBAC98C" w:rsidR="00EF0125" w:rsidRDefault="00EF012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9F" w:rsidRPr="00466E9F">
          <w:rPr>
            <w:noProof/>
            <w:lang w:val="sv-SE"/>
          </w:rPr>
          <w:t>3</w:t>
        </w:r>
        <w:r>
          <w:fldChar w:fldCharType="end"/>
        </w:r>
      </w:p>
    </w:sdtContent>
  </w:sdt>
  <w:p w14:paraId="4CB51B7D" w14:textId="77777777" w:rsidR="00705814" w:rsidRDefault="00705814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472E0" w14:textId="567C1175" w:rsidR="00705814" w:rsidRDefault="00705814" w:rsidP="00EF0125">
    <w:pPr>
      <w:pStyle w:val="Sidhuvud"/>
      <w:tabs>
        <w:tab w:val="clear" w:pos="8840"/>
        <w:tab w:val="left" w:pos="6030"/>
      </w:tabs>
      <w:ind w:left="-1134"/>
    </w:pPr>
  </w:p>
  <w:p w14:paraId="2691EC8D" w14:textId="77777777" w:rsidR="003C0DB6" w:rsidRDefault="003C0DB6" w:rsidP="00EF0125">
    <w:pPr>
      <w:pStyle w:val="Sidhuvud"/>
      <w:tabs>
        <w:tab w:val="clear" w:pos="8840"/>
        <w:tab w:val="left" w:pos="6030"/>
      </w:tabs>
      <w:ind w:left="-1134"/>
    </w:pPr>
  </w:p>
  <w:p w14:paraId="0589BB6A" w14:textId="77777777" w:rsidR="003C0DB6" w:rsidRDefault="003C0DB6" w:rsidP="00EF0125">
    <w:pPr>
      <w:pStyle w:val="Sidhuvud"/>
      <w:tabs>
        <w:tab w:val="clear" w:pos="8840"/>
        <w:tab w:val="left" w:pos="6030"/>
      </w:tabs>
      <w:ind w:left="-1134"/>
    </w:pPr>
  </w:p>
  <w:p w14:paraId="3F9ACC95" w14:textId="77777777" w:rsidR="003C0DB6" w:rsidRDefault="003C0DB6" w:rsidP="00EF0125">
    <w:pPr>
      <w:pStyle w:val="Sidhuvud"/>
      <w:tabs>
        <w:tab w:val="clear" w:pos="8840"/>
        <w:tab w:val="left" w:pos="6030"/>
      </w:tabs>
      <w:ind w:left="-1134"/>
    </w:pPr>
  </w:p>
  <w:p w14:paraId="1B8B8F41" w14:textId="77777777" w:rsidR="003C0DB6" w:rsidRDefault="003C0DB6" w:rsidP="00EF0125">
    <w:pPr>
      <w:pStyle w:val="Sidhuvud"/>
      <w:tabs>
        <w:tab w:val="clear" w:pos="8840"/>
        <w:tab w:val="left" w:pos="6030"/>
      </w:tabs>
      <w:ind w:left="-1134"/>
    </w:pPr>
  </w:p>
  <w:p w14:paraId="214056BC" w14:textId="77777777" w:rsidR="003C0DB6" w:rsidRDefault="003C0DB6" w:rsidP="00EF0125">
    <w:pPr>
      <w:pStyle w:val="Sidhuvud"/>
      <w:tabs>
        <w:tab w:val="clear" w:pos="8840"/>
        <w:tab w:val="left" w:pos="6030"/>
      </w:tabs>
      <w:ind w:left="-1134"/>
    </w:pPr>
  </w:p>
  <w:p w14:paraId="54604A13" w14:textId="77777777" w:rsidR="003C0DB6" w:rsidRDefault="003C0DB6" w:rsidP="00EF0125">
    <w:pPr>
      <w:pStyle w:val="Sidhuvud"/>
      <w:tabs>
        <w:tab w:val="clear" w:pos="8840"/>
        <w:tab w:val="left" w:pos="6030"/>
      </w:tabs>
      <w:ind w:left="-1134"/>
    </w:pPr>
  </w:p>
  <w:p w14:paraId="3D57CE2C" w14:textId="77777777" w:rsidR="00705814" w:rsidRDefault="0070581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AE9"/>
    <w:multiLevelType w:val="hybridMultilevel"/>
    <w:tmpl w:val="94B0C858"/>
    <w:lvl w:ilvl="0" w:tplc="B6C07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58F"/>
    <w:multiLevelType w:val="hybridMultilevel"/>
    <w:tmpl w:val="833AEA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2A7BDF"/>
    <w:multiLevelType w:val="hybridMultilevel"/>
    <w:tmpl w:val="FFFFFFFF"/>
    <w:lvl w:ilvl="0" w:tplc="2A0C78F2">
      <w:start w:val="1"/>
      <w:numFmt w:val="decimal"/>
      <w:lvlText w:val="%1."/>
      <w:lvlJc w:val="left"/>
      <w:pPr>
        <w:ind w:left="720" w:hanging="360"/>
      </w:pPr>
    </w:lvl>
    <w:lvl w:ilvl="1" w:tplc="440E465C">
      <w:start w:val="1"/>
      <w:numFmt w:val="lowerLetter"/>
      <w:lvlText w:val="%2."/>
      <w:lvlJc w:val="left"/>
      <w:pPr>
        <w:ind w:left="1440" w:hanging="360"/>
      </w:pPr>
    </w:lvl>
    <w:lvl w:ilvl="2" w:tplc="AEDCD036">
      <w:start w:val="1"/>
      <w:numFmt w:val="lowerRoman"/>
      <w:lvlText w:val="%3."/>
      <w:lvlJc w:val="right"/>
      <w:pPr>
        <w:ind w:left="2160" w:hanging="180"/>
      </w:pPr>
    </w:lvl>
    <w:lvl w:ilvl="3" w:tplc="3842C7D6">
      <w:start w:val="1"/>
      <w:numFmt w:val="decimal"/>
      <w:lvlText w:val="%4."/>
      <w:lvlJc w:val="left"/>
      <w:pPr>
        <w:ind w:left="2880" w:hanging="360"/>
      </w:pPr>
    </w:lvl>
    <w:lvl w:ilvl="4" w:tplc="FC3C4F14">
      <w:start w:val="1"/>
      <w:numFmt w:val="lowerLetter"/>
      <w:lvlText w:val="%5."/>
      <w:lvlJc w:val="left"/>
      <w:pPr>
        <w:ind w:left="3600" w:hanging="360"/>
      </w:pPr>
    </w:lvl>
    <w:lvl w:ilvl="5" w:tplc="1F3A5EF6">
      <w:start w:val="1"/>
      <w:numFmt w:val="lowerRoman"/>
      <w:lvlText w:val="%6."/>
      <w:lvlJc w:val="right"/>
      <w:pPr>
        <w:ind w:left="4320" w:hanging="180"/>
      </w:pPr>
    </w:lvl>
    <w:lvl w:ilvl="6" w:tplc="851E77FA">
      <w:start w:val="1"/>
      <w:numFmt w:val="decimal"/>
      <w:lvlText w:val="%7."/>
      <w:lvlJc w:val="left"/>
      <w:pPr>
        <w:ind w:left="5040" w:hanging="360"/>
      </w:pPr>
    </w:lvl>
    <w:lvl w:ilvl="7" w:tplc="0D3AA812">
      <w:start w:val="1"/>
      <w:numFmt w:val="lowerLetter"/>
      <w:lvlText w:val="%8."/>
      <w:lvlJc w:val="left"/>
      <w:pPr>
        <w:ind w:left="5760" w:hanging="360"/>
      </w:pPr>
    </w:lvl>
    <w:lvl w:ilvl="8" w:tplc="2E96A8CC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69268">
    <w:abstractNumId w:val="2"/>
  </w:num>
  <w:num w:numId="2" w16cid:durableId="66926287">
    <w:abstractNumId w:val="0"/>
  </w:num>
  <w:num w:numId="3" w16cid:durableId="69870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intFractionalCharacterWidth/>
  <w:bordersDoNotSurroundHeader/>
  <w:bordersDoNotSurroundFooter/>
  <w:proofState w:spelling="clean" w:grammar="clean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9B"/>
    <w:rsid w:val="00012A40"/>
    <w:rsid w:val="00016D50"/>
    <w:rsid w:val="0002604B"/>
    <w:rsid w:val="00032C70"/>
    <w:rsid w:val="00044E16"/>
    <w:rsid w:val="00050520"/>
    <w:rsid w:val="00062A8F"/>
    <w:rsid w:val="0007200A"/>
    <w:rsid w:val="00076E57"/>
    <w:rsid w:val="00077FEE"/>
    <w:rsid w:val="00086C4F"/>
    <w:rsid w:val="000A6132"/>
    <w:rsid w:val="000E0D32"/>
    <w:rsid w:val="000E46DE"/>
    <w:rsid w:val="000E9BB9"/>
    <w:rsid w:val="001027DD"/>
    <w:rsid w:val="0010525B"/>
    <w:rsid w:val="0011333A"/>
    <w:rsid w:val="001176E9"/>
    <w:rsid w:val="00126432"/>
    <w:rsid w:val="00136F58"/>
    <w:rsid w:val="00140D38"/>
    <w:rsid w:val="001641C7"/>
    <w:rsid w:val="00165198"/>
    <w:rsid w:val="00165BBC"/>
    <w:rsid w:val="00167E42"/>
    <w:rsid w:val="00170B2D"/>
    <w:rsid w:val="00172B30"/>
    <w:rsid w:val="00184742"/>
    <w:rsid w:val="0018DC4B"/>
    <w:rsid w:val="00193518"/>
    <w:rsid w:val="00197B68"/>
    <w:rsid w:val="001A0E1B"/>
    <w:rsid w:val="001A3CE3"/>
    <w:rsid w:val="001B647D"/>
    <w:rsid w:val="001C7DC8"/>
    <w:rsid w:val="001D1A1D"/>
    <w:rsid w:val="001E799B"/>
    <w:rsid w:val="001F09C7"/>
    <w:rsid w:val="001F5081"/>
    <w:rsid w:val="0020098F"/>
    <w:rsid w:val="00203853"/>
    <w:rsid w:val="0021160C"/>
    <w:rsid w:val="00224155"/>
    <w:rsid w:val="00230B6B"/>
    <w:rsid w:val="00231C45"/>
    <w:rsid w:val="002327A2"/>
    <w:rsid w:val="002329B4"/>
    <w:rsid w:val="0025193A"/>
    <w:rsid w:val="002601D1"/>
    <w:rsid w:val="002679B0"/>
    <w:rsid w:val="002738C5"/>
    <w:rsid w:val="002900FB"/>
    <w:rsid w:val="00297F38"/>
    <w:rsid w:val="002A3A6E"/>
    <w:rsid w:val="002B27F3"/>
    <w:rsid w:val="002B636B"/>
    <w:rsid w:val="002B6731"/>
    <w:rsid w:val="002C10F9"/>
    <w:rsid w:val="002C55B1"/>
    <w:rsid w:val="002C5EA6"/>
    <w:rsid w:val="002D33D8"/>
    <w:rsid w:val="002D5680"/>
    <w:rsid w:val="002F2178"/>
    <w:rsid w:val="00306BA7"/>
    <w:rsid w:val="00316CBB"/>
    <w:rsid w:val="0033430E"/>
    <w:rsid w:val="003561BF"/>
    <w:rsid w:val="003774BA"/>
    <w:rsid w:val="003858F7"/>
    <w:rsid w:val="00387172"/>
    <w:rsid w:val="003913A6"/>
    <w:rsid w:val="00393E28"/>
    <w:rsid w:val="00394194"/>
    <w:rsid w:val="003A0A9B"/>
    <w:rsid w:val="003A5189"/>
    <w:rsid w:val="003B0B56"/>
    <w:rsid w:val="003C0DB6"/>
    <w:rsid w:val="003E44BA"/>
    <w:rsid w:val="0040087F"/>
    <w:rsid w:val="00441DB2"/>
    <w:rsid w:val="00452EF8"/>
    <w:rsid w:val="00454E34"/>
    <w:rsid w:val="00463848"/>
    <w:rsid w:val="00466E9F"/>
    <w:rsid w:val="004671BE"/>
    <w:rsid w:val="004675E9"/>
    <w:rsid w:val="004D01E8"/>
    <w:rsid w:val="004D38E2"/>
    <w:rsid w:val="004E68DA"/>
    <w:rsid w:val="004F0370"/>
    <w:rsid w:val="004F3145"/>
    <w:rsid w:val="004F6648"/>
    <w:rsid w:val="00501261"/>
    <w:rsid w:val="00521EDD"/>
    <w:rsid w:val="005372B6"/>
    <w:rsid w:val="00542C08"/>
    <w:rsid w:val="005430CE"/>
    <w:rsid w:val="00550EC6"/>
    <w:rsid w:val="0056336B"/>
    <w:rsid w:val="00572112"/>
    <w:rsid w:val="005726C6"/>
    <w:rsid w:val="00574193"/>
    <w:rsid w:val="00583C94"/>
    <w:rsid w:val="00593A37"/>
    <w:rsid w:val="005B683C"/>
    <w:rsid w:val="005C12CA"/>
    <w:rsid w:val="005C26C3"/>
    <w:rsid w:val="005C5D79"/>
    <w:rsid w:val="005F253D"/>
    <w:rsid w:val="005F4C77"/>
    <w:rsid w:val="00600894"/>
    <w:rsid w:val="00633240"/>
    <w:rsid w:val="006C1218"/>
    <w:rsid w:val="006C122B"/>
    <w:rsid w:val="006D7006"/>
    <w:rsid w:val="006E7D80"/>
    <w:rsid w:val="006F41A1"/>
    <w:rsid w:val="00705814"/>
    <w:rsid w:val="00725CA3"/>
    <w:rsid w:val="00732BDC"/>
    <w:rsid w:val="00743DD5"/>
    <w:rsid w:val="007540EE"/>
    <w:rsid w:val="00754522"/>
    <w:rsid w:val="00770326"/>
    <w:rsid w:val="0077371F"/>
    <w:rsid w:val="00783907"/>
    <w:rsid w:val="007908DF"/>
    <w:rsid w:val="0079560E"/>
    <w:rsid w:val="007A757E"/>
    <w:rsid w:val="007D752F"/>
    <w:rsid w:val="007F1420"/>
    <w:rsid w:val="007F3E34"/>
    <w:rsid w:val="007F77D3"/>
    <w:rsid w:val="0081436B"/>
    <w:rsid w:val="00826099"/>
    <w:rsid w:val="00836241"/>
    <w:rsid w:val="00836D3A"/>
    <w:rsid w:val="008476C5"/>
    <w:rsid w:val="00851AE4"/>
    <w:rsid w:val="00856C87"/>
    <w:rsid w:val="00865964"/>
    <w:rsid w:val="00876286"/>
    <w:rsid w:val="008A40E6"/>
    <w:rsid w:val="008B6B8B"/>
    <w:rsid w:val="008B7E2F"/>
    <w:rsid w:val="008C35F9"/>
    <w:rsid w:val="008D258B"/>
    <w:rsid w:val="008E64C0"/>
    <w:rsid w:val="008E6C49"/>
    <w:rsid w:val="008F0175"/>
    <w:rsid w:val="008F103B"/>
    <w:rsid w:val="00917EF4"/>
    <w:rsid w:val="00922638"/>
    <w:rsid w:val="00937E00"/>
    <w:rsid w:val="00945321"/>
    <w:rsid w:val="009617B9"/>
    <w:rsid w:val="0096699C"/>
    <w:rsid w:val="00970AAF"/>
    <w:rsid w:val="009760BA"/>
    <w:rsid w:val="0097646F"/>
    <w:rsid w:val="009779DF"/>
    <w:rsid w:val="00987A7D"/>
    <w:rsid w:val="0099296C"/>
    <w:rsid w:val="0099796E"/>
    <w:rsid w:val="009A301B"/>
    <w:rsid w:val="009B0515"/>
    <w:rsid w:val="009C1FEA"/>
    <w:rsid w:val="009C26FA"/>
    <w:rsid w:val="009E267C"/>
    <w:rsid w:val="009E5881"/>
    <w:rsid w:val="00A03F1F"/>
    <w:rsid w:val="00A118C2"/>
    <w:rsid w:val="00A14A30"/>
    <w:rsid w:val="00A27808"/>
    <w:rsid w:val="00A34E16"/>
    <w:rsid w:val="00A526E0"/>
    <w:rsid w:val="00A5672F"/>
    <w:rsid w:val="00A56895"/>
    <w:rsid w:val="00A90366"/>
    <w:rsid w:val="00AA2FCF"/>
    <w:rsid w:val="00AC7C47"/>
    <w:rsid w:val="00AD19C4"/>
    <w:rsid w:val="00AD3D1C"/>
    <w:rsid w:val="00AE725F"/>
    <w:rsid w:val="00AE7D43"/>
    <w:rsid w:val="00B21EF5"/>
    <w:rsid w:val="00B27AEB"/>
    <w:rsid w:val="00B33430"/>
    <w:rsid w:val="00B42469"/>
    <w:rsid w:val="00B4428D"/>
    <w:rsid w:val="00B45F39"/>
    <w:rsid w:val="00B539D2"/>
    <w:rsid w:val="00B750BC"/>
    <w:rsid w:val="00B753BE"/>
    <w:rsid w:val="00B9599A"/>
    <w:rsid w:val="00BA167B"/>
    <w:rsid w:val="00C130BE"/>
    <w:rsid w:val="00C2C5EE"/>
    <w:rsid w:val="00C33D85"/>
    <w:rsid w:val="00C5146D"/>
    <w:rsid w:val="00C52A64"/>
    <w:rsid w:val="00C64372"/>
    <w:rsid w:val="00C737FD"/>
    <w:rsid w:val="00C86496"/>
    <w:rsid w:val="00C87C13"/>
    <w:rsid w:val="00C92223"/>
    <w:rsid w:val="00CA119F"/>
    <w:rsid w:val="00CC56B4"/>
    <w:rsid w:val="00CD33BE"/>
    <w:rsid w:val="00CD7C3B"/>
    <w:rsid w:val="00D07D53"/>
    <w:rsid w:val="00D134EE"/>
    <w:rsid w:val="00D17D2A"/>
    <w:rsid w:val="00D23259"/>
    <w:rsid w:val="00D27999"/>
    <w:rsid w:val="00D279C6"/>
    <w:rsid w:val="00D409F3"/>
    <w:rsid w:val="00D4599B"/>
    <w:rsid w:val="00D70CBD"/>
    <w:rsid w:val="00D83E44"/>
    <w:rsid w:val="00D933B7"/>
    <w:rsid w:val="00D93B19"/>
    <w:rsid w:val="00D95004"/>
    <w:rsid w:val="00D96DB7"/>
    <w:rsid w:val="00D9720A"/>
    <w:rsid w:val="00DA3FD8"/>
    <w:rsid w:val="00DC3F13"/>
    <w:rsid w:val="00DC7760"/>
    <w:rsid w:val="00DE43F5"/>
    <w:rsid w:val="00DF5DB3"/>
    <w:rsid w:val="00DF7587"/>
    <w:rsid w:val="00DF7E52"/>
    <w:rsid w:val="00E059D3"/>
    <w:rsid w:val="00E05D14"/>
    <w:rsid w:val="00E10A46"/>
    <w:rsid w:val="00E13878"/>
    <w:rsid w:val="00E26A1B"/>
    <w:rsid w:val="00E321D5"/>
    <w:rsid w:val="00E33EE5"/>
    <w:rsid w:val="00E35092"/>
    <w:rsid w:val="00E57EB5"/>
    <w:rsid w:val="00E64FA8"/>
    <w:rsid w:val="00E6704D"/>
    <w:rsid w:val="00E72462"/>
    <w:rsid w:val="00E83CD1"/>
    <w:rsid w:val="00E9117E"/>
    <w:rsid w:val="00EA65AC"/>
    <w:rsid w:val="00EC2A1D"/>
    <w:rsid w:val="00EE2796"/>
    <w:rsid w:val="00EF0125"/>
    <w:rsid w:val="00EF4F88"/>
    <w:rsid w:val="00F33885"/>
    <w:rsid w:val="00F45C36"/>
    <w:rsid w:val="00F466E3"/>
    <w:rsid w:val="00F53F5D"/>
    <w:rsid w:val="00F63768"/>
    <w:rsid w:val="00F66DC1"/>
    <w:rsid w:val="00F73531"/>
    <w:rsid w:val="00F770BF"/>
    <w:rsid w:val="00F93A05"/>
    <w:rsid w:val="00FA7892"/>
    <w:rsid w:val="00FB7461"/>
    <w:rsid w:val="00FE155D"/>
    <w:rsid w:val="00FE1B84"/>
    <w:rsid w:val="0146B0E0"/>
    <w:rsid w:val="0191124D"/>
    <w:rsid w:val="019CB166"/>
    <w:rsid w:val="01A0EEE6"/>
    <w:rsid w:val="01D18579"/>
    <w:rsid w:val="02286AF5"/>
    <w:rsid w:val="026BF15E"/>
    <w:rsid w:val="027CF684"/>
    <w:rsid w:val="0294B1D9"/>
    <w:rsid w:val="02E9BCD5"/>
    <w:rsid w:val="031F712B"/>
    <w:rsid w:val="034711D8"/>
    <w:rsid w:val="034BF28C"/>
    <w:rsid w:val="03586184"/>
    <w:rsid w:val="038B60DA"/>
    <w:rsid w:val="03D78355"/>
    <w:rsid w:val="04993CD9"/>
    <w:rsid w:val="04DE2813"/>
    <w:rsid w:val="05088AA8"/>
    <w:rsid w:val="0529F70D"/>
    <w:rsid w:val="0572C464"/>
    <w:rsid w:val="05A878BA"/>
    <w:rsid w:val="060E33FF"/>
    <w:rsid w:val="067C4D8F"/>
    <w:rsid w:val="06C54491"/>
    <w:rsid w:val="07052E37"/>
    <w:rsid w:val="071DA554"/>
    <w:rsid w:val="07AE3C0D"/>
    <w:rsid w:val="07BC2437"/>
    <w:rsid w:val="07FBCBF3"/>
    <w:rsid w:val="08889F74"/>
    <w:rsid w:val="095506D1"/>
    <w:rsid w:val="09B18D77"/>
    <w:rsid w:val="0A0F703D"/>
    <w:rsid w:val="0A64B33E"/>
    <w:rsid w:val="0AD46AC9"/>
    <w:rsid w:val="0B4E23FA"/>
    <w:rsid w:val="0B70AC68"/>
    <w:rsid w:val="0B7BC5AC"/>
    <w:rsid w:val="0B8DCC60"/>
    <w:rsid w:val="0BB01E0F"/>
    <w:rsid w:val="0C0282F8"/>
    <w:rsid w:val="0CEEE4A9"/>
    <w:rsid w:val="0D038FAB"/>
    <w:rsid w:val="0D825D3C"/>
    <w:rsid w:val="0D9B2FDA"/>
    <w:rsid w:val="0D9D7E5B"/>
    <w:rsid w:val="0E362D07"/>
    <w:rsid w:val="0E530BE4"/>
    <w:rsid w:val="0EE12FCD"/>
    <w:rsid w:val="0EF9D11D"/>
    <w:rsid w:val="0EFDCE72"/>
    <w:rsid w:val="0F997259"/>
    <w:rsid w:val="0FBB9D35"/>
    <w:rsid w:val="10285ED8"/>
    <w:rsid w:val="103F78CC"/>
    <w:rsid w:val="10FFFDA0"/>
    <w:rsid w:val="1115CB03"/>
    <w:rsid w:val="111C21CB"/>
    <w:rsid w:val="115951E6"/>
    <w:rsid w:val="11D34228"/>
    <w:rsid w:val="1223B331"/>
    <w:rsid w:val="12B2C329"/>
    <w:rsid w:val="130A62AB"/>
    <w:rsid w:val="1314218B"/>
    <w:rsid w:val="132F59D8"/>
    <w:rsid w:val="133498D6"/>
    <w:rsid w:val="13691E3C"/>
    <w:rsid w:val="137FE29D"/>
    <w:rsid w:val="13CAC95D"/>
    <w:rsid w:val="13D57FE0"/>
    <w:rsid w:val="13D945DE"/>
    <w:rsid w:val="13DC905C"/>
    <w:rsid w:val="140E4CB5"/>
    <w:rsid w:val="140F6026"/>
    <w:rsid w:val="1512E9EF"/>
    <w:rsid w:val="15B7A3F2"/>
    <w:rsid w:val="15D60DAB"/>
    <w:rsid w:val="1642036D"/>
    <w:rsid w:val="165C5F87"/>
    <w:rsid w:val="16AEBA50"/>
    <w:rsid w:val="17C8F861"/>
    <w:rsid w:val="17CC162E"/>
    <w:rsid w:val="18627806"/>
    <w:rsid w:val="187B2D5A"/>
    <w:rsid w:val="187BC7B4"/>
    <w:rsid w:val="188C4348"/>
    <w:rsid w:val="189ED00E"/>
    <w:rsid w:val="191523F8"/>
    <w:rsid w:val="195A3335"/>
    <w:rsid w:val="195B0792"/>
    <w:rsid w:val="196CF6E8"/>
    <w:rsid w:val="1977ADDA"/>
    <w:rsid w:val="197E674D"/>
    <w:rsid w:val="19E65B12"/>
    <w:rsid w:val="1A273A15"/>
    <w:rsid w:val="1A84D83F"/>
    <w:rsid w:val="1AA9DBB4"/>
    <w:rsid w:val="1AF8ADCF"/>
    <w:rsid w:val="1AF8C90A"/>
    <w:rsid w:val="1B378339"/>
    <w:rsid w:val="1B65E27C"/>
    <w:rsid w:val="1B7B535E"/>
    <w:rsid w:val="1B822B73"/>
    <w:rsid w:val="1BE9ED6C"/>
    <w:rsid w:val="1BF57C77"/>
    <w:rsid w:val="1C407D12"/>
    <w:rsid w:val="1C9F8751"/>
    <w:rsid w:val="1CA17563"/>
    <w:rsid w:val="1CCD5F01"/>
    <w:rsid w:val="1D1AB55F"/>
    <w:rsid w:val="1DF1F196"/>
    <w:rsid w:val="1E46AE8D"/>
    <w:rsid w:val="1EC72128"/>
    <w:rsid w:val="1F09F542"/>
    <w:rsid w:val="1F0C95CD"/>
    <w:rsid w:val="1F10837B"/>
    <w:rsid w:val="1F22BD82"/>
    <w:rsid w:val="1FD72813"/>
    <w:rsid w:val="208C338C"/>
    <w:rsid w:val="20973233"/>
    <w:rsid w:val="20FA5A4D"/>
    <w:rsid w:val="2113EE35"/>
    <w:rsid w:val="212C219E"/>
    <w:rsid w:val="2131DC6F"/>
    <w:rsid w:val="21324595"/>
    <w:rsid w:val="217F5F07"/>
    <w:rsid w:val="223E9FB4"/>
    <w:rsid w:val="226ACDC3"/>
    <w:rsid w:val="22D9A663"/>
    <w:rsid w:val="23153B1B"/>
    <w:rsid w:val="233B96EE"/>
    <w:rsid w:val="23B3FA3D"/>
    <w:rsid w:val="2469E657"/>
    <w:rsid w:val="24D97A08"/>
    <w:rsid w:val="24E05EB8"/>
    <w:rsid w:val="24F43876"/>
    <w:rsid w:val="25210360"/>
    <w:rsid w:val="257D4646"/>
    <w:rsid w:val="25D2C810"/>
    <w:rsid w:val="25DE701A"/>
    <w:rsid w:val="26206699"/>
    <w:rsid w:val="26906BD4"/>
    <w:rsid w:val="26A73B88"/>
    <w:rsid w:val="26A86F48"/>
    <w:rsid w:val="26F12044"/>
    <w:rsid w:val="26FCCE71"/>
    <w:rsid w:val="272EFE57"/>
    <w:rsid w:val="27877DD4"/>
    <w:rsid w:val="278B738B"/>
    <w:rsid w:val="279F78B0"/>
    <w:rsid w:val="27A0BCD0"/>
    <w:rsid w:val="27D33F60"/>
    <w:rsid w:val="2819D398"/>
    <w:rsid w:val="284B5E6D"/>
    <w:rsid w:val="28791FE1"/>
    <w:rsid w:val="288DD1AA"/>
    <w:rsid w:val="28DBED05"/>
    <w:rsid w:val="28EF89BF"/>
    <w:rsid w:val="29851D46"/>
    <w:rsid w:val="29E0100A"/>
    <w:rsid w:val="2AA9335B"/>
    <w:rsid w:val="2AB5096B"/>
    <w:rsid w:val="2B559335"/>
    <w:rsid w:val="2BEDD00C"/>
    <w:rsid w:val="2BF47550"/>
    <w:rsid w:val="2C138DC7"/>
    <w:rsid w:val="2CB94D81"/>
    <w:rsid w:val="2D17B0CC"/>
    <w:rsid w:val="2D385D49"/>
    <w:rsid w:val="2D56AB77"/>
    <w:rsid w:val="2DC0CD9D"/>
    <w:rsid w:val="2E198298"/>
    <w:rsid w:val="2E320EC3"/>
    <w:rsid w:val="2E7E1155"/>
    <w:rsid w:val="2EA8817B"/>
    <w:rsid w:val="2EAF8A37"/>
    <w:rsid w:val="2EECC720"/>
    <w:rsid w:val="2EFA8FA1"/>
    <w:rsid w:val="2F4B2E89"/>
    <w:rsid w:val="2FDFF29B"/>
    <w:rsid w:val="2FFBDD7F"/>
    <w:rsid w:val="303C9C11"/>
    <w:rsid w:val="30648BEE"/>
    <w:rsid w:val="308E4C39"/>
    <w:rsid w:val="31465AF6"/>
    <w:rsid w:val="315AA684"/>
    <w:rsid w:val="3175CEAF"/>
    <w:rsid w:val="31996C22"/>
    <w:rsid w:val="319BBC21"/>
    <w:rsid w:val="319E36DE"/>
    <w:rsid w:val="31AA5415"/>
    <w:rsid w:val="31AB8305"/>
    <w:rsid w:val="31BD1B58"/>
    <w:rsid w:val="3207A918"/>
    <w:rsid w:val="324A8E77"/>
    <w:rsid w:val="3263B6D4"/>
    <w:rsid w:val="329D7F90"/>
    <w:rsid w:val="32C5E260"/>
    <w:rsid w:val="3391EDB6"/>
    <w:rsid w:val="33978DB8"/>
    <w:rsid w:val="33C921E8"/>
    <w:rsid w:val="34335BA4"/>
    <w:rsid w:val="34428629"/>
    <w:rsid w:val="345213A7"/>
    <w:rsid w:val="34EA296A"/>
    <w:rsid w:val="34F94A7C"/>
    <w:rsid w:val="358A1CBF"/>
    <w:rsid w:val="364ADF1E"/>
    <w:rsid w:val="36522977"/>
    <w:rsid w:val="36839B12"/>
    <w:rsid w:val="36A33275"/>
    <w:rsid w:val="36BC6333"/>
    <w:rsid w:val="36CB2252"/>
    <w:rsid w:val="3979F028"/>
    <w:rsid w:val="397A7660"/>
    <w:rsid w:val="3994B0EC"/>
    <w:rsid w:val="39B5944E"/>
    <w:rsid w:val="3A2824B4"/>
    <w:rsid w:val="3A6A591C"/>
    <w:rsid w:val="3A87AF5E"/>
    <w:rsid w:val="3B861E3C"/>
    <w:rsid w:val="3BA39EE3"/>
    <w:rsid w:val="3BD36B7C"/>
    <w:rsid w:val="3DE13AA4"/>
    <w:rsid w:val="3DE4B139"/>
    <w:rsid w:val="3E380604"/>
    <w:rsid w:val="3E4769D7"/>
    <w:rsid w:val="3E5C43C8"/>
    <w:rsid w:val="3E82DE9F"/>
    <w:rsid w:val="3EC6B4A6"/>
    <w:rsid w:val="3ECD6965"/>
    <w:rsid w:val="3F0B3D1C"/>
    <w:rsid w:val="3F30FF05"/>
    <w:rsid w:val="3FC4C99D"/>
    <w:rsid w:val="3FD73034"/>
    <w:rsid w:val="4036A20F"/>
    <w:rsid w:val="403BECE9"/>
    <w:rsid w:val="4056DE9F"/>
    <w:rsid w:val="406E575E"/>
    <w:rsid w:val="40766AAA"/>
    <w:rsid w:val="408EDBBA"/>
    <w:rsid w:val="40A83FD5"/>
    <w:rsid w:val="40CCCF66"/>
    <w:rsid w:val="41212FDB"/>
    <w:rsid w:val="416F26ED"/>
    <w:rsid w:val="418AF65A"/>
    <w:rsid w:val="418DB0BB"/>
    <w:rsid w:val="41D1DC62"/>
    <w:rsid w:val="4219CEA7"/>
    <w:rsid w:val="422AE46C"/>
    <w:rsid w:val="42971B34"/>
    <w:rsid w:val="429BAC3C"/>
    <w:rsid w:val="42B54969"/>
    <w:rsid w:val="42C0DF35"/>
    <w:rsid w:val="43830D44"/>
    <w:rsid w:val="43FF3EC2"/>
    <w:rsid w:val="44047028"/>
    <w:rsid w:val="4448834F"/>
    <w:rsid w:val="447E37A5"/>
    <w:rsid w:val="448BF8D1"/>
    <w:rsid w:val="44B6AB5B"/>
    <w:rsid w:val="45516F69"/>
    <w:rsid w:val="45F8C45D"/>
    <w:rsid w:val="46D18ADE"/>
    <w:rsid w:val="47890590"/>
    <w:rsid w:val="47BC93D6"/>
    <w:rsid w:val="47D06755"/>
    <w:rsid w:val="47D91537"/>
    <w:rsid w:val="48105E17"/>
    <w:rsid w:val="48797F76"/>
    <w:rsid w:val="4891B806"/>
    <w:rsid w:val="48B056C9"/>
    <w:rsid w:val="49185CAE"/>
    <w:rsid w:val="495FD1BD"/>
    <w:rsid w:val="4979AC40"/>
    <w:rsid w:val="49F9518F"/>
    <w:rsid w:val="4A42D4EA"/>
    <w:rsid w:val="4B017C52"/>
    <w:rsid w:val="4C53A43E"/>
    <w:rsid w:val="4C54AE3C"/>
    <w:rsid w:val="4CE8DF7B"/>
    <w:rsid w:val="4D8BFB2E"/>
    <w:rsid w:val="4DBD100E"/>
    <w:rsid w:val="4DC8976B"/>
    <w:rsid w:val="4DCCDD29"/>
    <w:rsid w:val="4E5FD2A6"/>
    <w:rsid w:val="4E7955BC"/>
    <w:rsid w:val="4EBE9ABA"/>
    <w:rsid w:val="4FCAFEBF"/>
    <w:rsid w:val="4FECB8DE"/>
    <w:rsid w:val="50040505"/>
    <w:rsid w:val="5020068C"/>
    <w:rsid w:val="5083E8F1"/>
    <w:rsid w:val="50A24051"/>
    <w:rsid w:val="5162B065"/>
    <w:rsid w:val="516B989F"/>
    <w:rsid w:val="518A0CCD"/>
    <w:rsid w:val="518F42BB"/>
    <w:rsid w:val="51A52FB2"/>
    <w:rsid w:val="520A57C1"/>
    <w:rsid w:val="52400C17"/>
    <w:rsid w:val="525A9213"/>
    <w:rsid w:val="52823D87"/>
    <w:rsid w:val="528934B6"/>
    <w:rsid w:val="528D8475"/>
    <w:rsid w:val="53D4B210"/>
    <w:rsid w:val="541A93F2"/>
    <w:rsid w:val="542C5192"/>
    <w:rsid w:val="546680A8"/>
    <w:rsid w:val="546F3C59"/>
    <w:rsid w:val="54890916"/>
    <w:rsid w:val="54935F50"/>
    <w:rsid w:val="549E6FE2"/>
    <w:rsid w:val="54F52E88"/>
    <w:rsid w:val="54FD990C"/>
    <w:rsid w:val="5501F9C2"/>
    <w:rsid w:val="559D3BF6"/>
    <w:rsid w:val="55ABE896"/>
    <w:rsid w:val="55C0BBD6"/>
    <w:rsid w:val="562349A6"/>
    <w:rsid w:val="56422DC9"/>
    <w:rsid w:val="569DCA23"/>
    <w:rsid w:val="56D12B1B"/>
    <w:rsid w:val="575234B4"/>
    <w:rsid w:val="575A9712"/>
    <w:rsid w:val="576B55F6"/>
    <w:rsid w:val="5796634E"/>
    <w:rsid w:val="57EA982D"/>
    <w:rsid w:val="580EBF63"/>
    <w:rsid w:val="58328589"/>
    <w:rsid w:val="5852F7E8"/>
    <w:rsid w:val="590E8F46"/>
    <w:rsid w:val="594619C1"/>
    <w:rsid w:val="5983A7E1"/>
    <w:rsid w:val="5983D75D"/>
    <w:rsid w:val="5A537029"/>
    <w:rsid w:val="5AC3B77A"/>
    <w:rsid w:val="5ACFEE6C"/>
    <w:rsid w:val="5AF5C0EB"/>
    <w:rsid w:val="5AF717A1"/>
    <w:rsid w:val="5BDFC3F5"/>
    <w:rsid w:val="5BE4F2F8"/>
    <w:rsid w:val="5C56DF1C"/>
    <w:rsid w:val="5D44A8E9"/>
    <w:rsid w:val="5EA525E5"/>
    <w:rsid w:val="5F09107B"/>
    <w:rsid w:val="5F1C93BA"/>
    <w:rsid w:val="5F2338AE"/>
    <w:rsid w:val="5F96BFB4"/>
    <w:rsid w:val="5F9F32D5"/>
    <w:rsid w:val="5FA6FEB2"/>
    <w:rsid w:val="5FAF40A0"/>
    <w:rsid w:val="601587CA"/>
    <w:rsid w:val="601BC438"/>
    <w:rsid w:val="603CB3C8"/>
    <w:rsid w:val="6049CED4"/>
    <w:rsid w:val="604DF47A"/>
    <w:rsid w:val="6099B9EC"/>
    <w:rsid w:val="61159B2F"/>
    <w:rsid w:val="61463E71"/>
    <w:rsid w:val="621A4341"/>
    <w:rsid w:val="625533C2"/>
    <w:rsid w:val="6289B928"/>
    <w:rsid w:val="638E9A68"/>
    <w:rsid w:val="63F004DD"/>
    <w:rsid w:val="64307604"/>
    <w:rsid w:val="64A886FB"/>
    <w:rsid w:val="656D7DDE"/>
    <w:rsid w:val="6589C6D5"/>
    <w:rsid w:val="658BD53E"/>
    <w:rsid w:val="66627A94"/>
    <w:rsid w:val="66696AC5"/>
    <w:rsid w:val="6676E4F4"/>
    <w:rsid w:val="667A1082"/>
    <w:rsid w:val="66836471"/>
    <w:rsid w:val="66BBDB73"/>
    <w:rsid w:val="66E6D048"/>
    <w:rsid w:val="66FFA372"/>
    <w:rsid w:val="67113BC5"/>
    <w:rsid w:val="672FD5A7"/>
    <w:rsid w:val="675B61F3"/>
    <w:rsid w:val="67614B6C"/>
    <w:rsid w:val="679BC846"/>
    <w:rsid w:val="679CF736"/>
    <w:rsid w:val="6814BC5D"/>
    <w:rsid w:val="683BB658"/>
    <w:rsid w:val="6842F314"/>
    <w:rsid w:val="684614B6"/>
    <w:rsid w:val="686D629D"/>
    <w:rsid w:val="68D38944"/>
    <w:rsid w:val="68F7C0A1"/>
    <w:rsid w:val="691D8DAA"/>
    <w:rsid w:val="69270CDD"/>
    <w:rsid w:val="6999179F"/>
    <w:rsid w:val="6A1F2DF5"/>
    <w:rsid w:val="6A59553B"/>
    <w:rsid w:val="6AFF87C8"/>
    <w:rsid w:val="6B0789C7"/>
    <w:rsid w:val="6B129A59"/>
    <w:rsid w:val="6C16BFFC"/>
    <w:rsid w:val="6CB759F8"/>
    <w:rsid w:val="6CBAAF32"/>
    <w:rsid w:val="6CC66EBF"/>
    <w:rsid w:val="6CFD3BDA"/>
    <w:rsid w:val="6D21F5E9"/>
    <w:rsid w:val="6D59B768"/>
    <w:rsid w:val="6DC65F2B"/>
    <w:rsid w:val="6E08A003"/>
    <w:rsid w:val="6E0B991C"/>
    <w:rsid w:val="6E34E411"/>
    <w:rsid w:val="6E7181B9"/>
    <w:rsid w:val="6E7B675A"/>
    <w:rsid w:val="6FC9B8D5"/>
    <w:rsid w:val="6FEE7D5A"/>
    <w:rsid w:val="702138E0"/>
    <w:rsid w:val="7088EEDD"/>
    <w:rsid w:val="7097BD12"/>
    <w:rsid w:val="71082DB2"/>
    <w:rsid w:val="7114CA9B"/>
    <w:rsid w:val="7134CEA8"/>
    <w:rsid w:val="71602B79"/>
    <w:rsid w:val="71C395AA"/>
    <w:rsid w:val="71D181FE"/>
    <w:rsid w:val="71E6A471"/>
    <w:rsid w:val="72283D67"/>
    <w:rsid w:val="72650368"/>
    <w:rsid w:val="729BBADC"/>
    <w:rsid w:val="73091A8F"/>
    <w:rsid w:val="735DFC96"/>
    <w:rsid w:val="736E22EB"/>
    <w:rsid w:val="738355D7"/>
    <w:rsid w:val="7391A521"/>
    <w:rsid w:val="74092FC6"/>
    <w:rsid w:val="743E030D"/>
    <w:rsid w:val="7444F507"/>
    <w:rsid w:val="749B8553"/>
    <w:rsid w:val="74E6C1BA"/>
    <w:rsid w:val="7592221E"/>
    <w:rsid w:val="75AD3F92"/>
    <w:rsid w:val="75C27678"/>
    <w:rsid w:val="76554D00"/>
    <w:rsid w:val="765E3C3E"/>
    <w:rsid w:val="7665B3F1"/>
    <w:rsid w:val="76B9DBD8"/>
    <w:rsid w:val="7797E113"/>
    <w:rsid w:val="78F3E0DA"/>
    <w:rsid w:val="7920684A"/>
    <w:rsid w:val="7938EB99"/>
    <w:rsid w:val="7950EE37"/>
    <w:rsid w:val="79681324"/>
    <w:rsid w:val="7995DD00"/>
    <w:rsid w:val="79BC21E6"/>
    <w:rsid w:val="79DB736B"/>
    <w:rsid w:val="79EFEF09"/>
    <w:rsid w:val="7A19A8BF"/>
    <w:rsid w:val="7A19B1CC"/>
    <w:rsid w:val="7A426D6B"/>
    <w:rsid w:val="7A640FA7"/>
    <w:rsid w:val="7A94EB7D"/>
    <w:rsid w:val="7A95E79B"/>
    <w:rsid w:val="7AA0210C"/>
    <w:rsid w:val="7B234B8A"/>
    <w:rsid w:val="7B31AD61"/>
    <w:rsid w:val="7B57F247"/>
    <w:rsid w:val="7B69FD1B"/>
    <w:rsid w:val="7B7F7CC9"/>
    <w:rsid w:val="7BEF2136"/>
    <w:rsid w:val="7C00F174"/>
    <w:rsid w:val="7C1C8116"/>
    <w:rsid w:val="7C79D776"/>
    <w:rsid w:val="7CAB2B19"/>
    <w:rsid w:val="7CCD7DC2"/>
    <w:rsid w:val="7CF3C2A8"/>
    <w:rsid w:val="7D3A1D84"/>
    <w:rsid w:val="7D3C6E57"/>
    <w:rsid w:val="7D800C07"/>
    <w:rsid w:val="7E2EE1A0"/>
    <w:rsid w:val="7E5FA356"/>
    <w:rsid w:val="7E9111B6"/>
    <w:rsid w:val="7E9EBF77"/>
    <w:rsid w:val="7EE20388"/>
    <w:rsid w:val="7F04AA59"/>
    <w:rsid w:val="7F2C908D"/>
    <w:rsid w:val="7F7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7B29A0"/>
  <w14:defaultImageDpi w14:val="330"/>
  <w15:docId w15:val="{B1D39D28-15B7-469D-824F-3F437E0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Brdtext"/>
    <w:link w:val="Rubrik1Char"/>
    <w:qFormat/>
    <w:rsid w:val="00E33EE5"/>
    <w:pPr>
      <w:keepNext/>
      <w:spacing w:before="360" w:after="360" w:line="240" w:lineRule="auto"/>
      <w:outlineLvl w:val="0"/>
    </w:pPr>
    <w:rPr>
      <w:rFonts w:ascii="Times New Roman" w:hAnsi="Times New Roman"/>
      <w:b/>
      <w:noProof/>
      <w:sz w:val="32"/>
      <w:lang w:val="en-GB" w:eastAsia="en-GB"/>
    </w:rPr>
  </w:style>
  <w:style w:type="paragraph" w:styleId="Rubrik2">
    <w:name w:val="heading 2"/>
    <w:basedOn w:val="Brdtext"/>
    <w:next w:val="Brdtext"/>
    <w:link w:val="Rubrik2Char"/>
    <w:uiPriority w:val="9"/>
    <w:unhideWhenUsed/>
    <w:qFormat/>
    <w:rsid w:val="00D409F3"/>
    <w:pPr>
      <w:spacing w:before="480"/>
      <w:outlineLvl w:val="1"/>
    </w:pPr>
    <w:rPr>
      <w:rFonts w:ascii="Arial" w:eastAsia="Arial" w:hAnsi="Arial" w:cs="Arial"/>
      <w:b/>
      <w:bCs/>
      <w:noProof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224155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AA2FCF"/>
    <w:pPr>
      <w:keepNext/>
      <w:keepLines/>
      <w:spacing w:before="120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224155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Sidhuvud1">
    <w:name w:val="Sidhuvud1"/>
    <w:basedOn w:val="Normal"/>
    <w:rsid w:val="00224155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Sidfot"/>
    <w:rsid w:val="00E33EE5"/>
    <w:rPr>
      <w:spacing w:val="6"/>
    </w:rPr>
  </w:style>
  <w:style w:type="paragraph" w:customStyle="1" w:styleId="handlggare">
    <w:name w:val="handläggare"/>
    <w:basedOn w:val="fakultetinst"/>
    <w:rsid w:val="00D07D53"/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DepDivision">
    <w:name w:val="Dep/Division"/>
    <w:basedOn w:val="handlggare"/>
    <w:rsid w:val="00224155"/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aliases w:val="Bodytext"/>
    <w:basedOn w:val="Normal"/>
    <w:link w:val="BrdtextChar"/>
    <w:qFormat/>
    <w:rsid w:val="00AA2FCF"/>
    <w:pPr>
      <w:spacing w:after="120"/>
    </w:pPr>
    <w:rPr>
      <w:rFonts w:ascii="Times New Roman" w:hAnsi="Times New Roman"/>
    </w:rPr>
  </w:style>
  <w:style w:type="paragraph" w:customStyle="1" w:styleId="sidnr">
    <w:name w:val="sidnr"/>
    <w:basedOn w:val="Normal"/>
    <w:semiHidden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D409F3"/>
    <w:rPr>
      <w:rFonts w:ascii="Arial" w:eastAsia="Arial" w:hAnsi="Arial" w:cs="Arial"/>
      <w:b/>
      <w:bCs/>
      <w:noProof/>
      <w:sz w:val="2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224155"/>
    <w:rPr>
      <w:rFonts w:ascii="Arial" w:eastAsiaTheme="majorEastAsia" w:hAnsi="Arial" w:cstheme="majorBidi"/>
      <w:b/>
      <w:color w:val="000000" w:themeColor="text1"/>
      <w:sz w:val="22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AA2FCF"/>
    <w:rPr>
      <w:rFonts w:ascii="Times New Roman" w:eastAsiaTheme="majorEastAsia" w:hAnsi="Times New Roman" w:cstheme="majorBidi"/>
      <w:i/>
      <w:iCs/>
      <w:color w:val="000000" w:themeColor="text1"/>
      <w:sz w:val="22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0A6132"/>
    <w:pPr>
      <w:spacing w:before="24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aliases w:val="Bodytext Char"/>
    <w:basedOn w:val="Standardstycketeckensnitt"/>
    <w:link w:val="Brdtext"/>
    <w:rsid w:val="00AA2FCF"/>
    <w:rPr>
      <w:rFonts w:ascii="Times New Roman" w:hAnsi="Times New Roman"/>
      <w:sz w:val="22"/>
      <w:lang w:val="en-US"/>
    </w:rPr>
  </w:style>
  <w:style w:type="character" w:customStyle="1" w:styleId="IngressChar">
    <w:name w:val="Ingress Char"/>
    <w:basedOn w:val="BrdtextChar"/>
    <w:link w:val="Ingress"/>
    <w:rsid w:val="000A6132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E33EE5"/>
    <w:rPr>
      <w:rFonts w:ascii="Times New Roman" w:hAnsi="Times New Roman"/>
      <w:b/>
      <w:noProof/>
      <w:sz w:val="32"/>
      <w:lang w:val="en-GB" w:eastAsia="en-GB"/>
    </w:rPr>
  </w:style>
  <w:style w:type="table" w:styleId="Tabellrutnt">
    <w:name w:val="Table Grid"/>
    <w:basedOn w:val="Normaltabell"/>
    <w:uiPriority w:val="59"/>
    <w:rsid w:val="001E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3B0B56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A27808"/>
  </w:style>
  <w:style w:type="character" w:customStyle="1" w:styleId="eop">
    <w:name w:val="eop"/>
    <w:basedOn w:val="Standardstycketeckensnitt"/>
    <w:rsid w:val="00A27808"/>
  </w:style>
  <w:style w:type="character" w:styleId="Kommentarsreferens">
    <w:name w:val="annotation reference"/>
    <w:basedOn w:val="Standardstycketeckensnitt"/>
    <w:uiPriority w:val="99"/>
    <w:semiHidden/>
    <w:unhideWhenUsed/>
    <w:rsid w:val="00836D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36D3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36D3A"/>
    <w:rPr>
      <w:rFonts w:ascii="AGaramond" w:hAnsi="AGaramond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6D3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6D3A"/>
    <w:rPr>
      <w:rFonts w:ascii="AGaramond" w:hAnsi="AGaramond"/>
      <w:b/>
      <w:bCs/>
      <w:lang w:val="en-US"/>
    </w:rPr>
  </w:style>
  <w:style w:type="paragraph" w:styleId="Revision">
    <w:name w:val="Revision"/>
    <w:hidden/>
    <w:uiPriority w:val="99"/>
    <w:semiHidden/>
    <w:rsid w:val="0010525B"/>
    <w:rPr>
      <w:rFonts w:ascii="AGaramond" w:hAnsi="AGaramond"/>
      <w:sz w:val="22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3C0DB6"/>
  </w:style>
  <w:style w:type="character" w:styleId="Olstomnmnande">
    <w:name w:val="Unresolved Mention"/>
    <w:basedOn w:val="Standardstycketeckensnitt"/>
    <w:uiPriority w:val="99"/>
    <w:semiHidden/>
    <w:unhideWhenUsed/>
    <w:rsid w:val="003C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i.lu.se/" TargetMode="External"/><Relationship Id="rId18" Type="http://schemas.openxmlformats.org/officeDocument/2006/relationships/hyperlink" Target="https://www.pi.lu.se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contact@pi.lu.se" TargetMode="External"/><Relationship Id="rId17" Type="http://schemas.openxmlformats.org/officeDocument/2006/relationships/hyperlink" Target="https://www.pi.lu.s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pi.lu.s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6462226203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tel:+46462226203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i.lu.se/en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.lu.se/en" TargetMode="External"/><Relationship Id="rId1" Type="http://schemas.openxmlformats.org/officeDocument/2006/relationships/hyperlink" Target="http://www.pi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72d44-3fb3-46e6-a47d-456379867c6b" xsi:nil="true"/>
    <lcf76f155ced4ddcb4097134ff3c332f xmlns="b724b6bf-354d-4ecb-b689-60bd631d1b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2CDB4BBA375488AB0CF869AF97E52" ma:contentTypeVersion="13" ma:contentTypeDescription="Skapa ett nytt dokument." ma:contentTypeScope="" ma:versionID="b6195fde6c8c062f17dade05a24d5e3f">
  <xsd:schema xmlns:xsd="http://www.w3.org/2001/XMLSchema" xmlns:xs="http://www.w3.org/2001/XMLSchema" xmlns:p="http://schemas.microsoft.com/office/2006/metadata/properties" xmlns:ns2="b724b6bf-354d-4ecb-b689-60bd631d1be4" xmlns:ns3="b2572d44-3fb3-46e6-a47d-456379867c6b" targetNamespace="http://schemas.microsoft.com/office/2006/metadata/properties" ma:root="true" ma:fieldsID="6422bd27bbb9c6dac2e0f762d2bfa390" ns2:_="" ns3:_="">
    <xsd:import namespace="b724b6bf-354d-4ecb-b689-60bd631d1be4"/>
    <xsd:import namespace="b2572d44-3fb3-46e6-a47d-456379867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b6bf-354d-4ecb-b689-60bd631d1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72d44-3fb3-46e6-a47d-456379867c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2315ba-4ac6-47da-801f-7c33f9cba6e6}" ma:internalName="TaxCatchAll" ma:showField="CatchAllData" ma:web="b2572d44-3fb3-46e6-a47d-456379867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4F472-5AD7-4F0B-9236-692BBECEBA7D}">
  <ds:schemaRefs>
    <ds:schemaRef ds:uri="http://schemas.microsoft.com/office/2006/metadata/properties"/>
    <ds:schemaRef ds:uri="http://schemas.microsoft.com/office/infopath/2007/PartnerControls"/>
    <ds:schemaRef ds:uri="b2572d44-3fb3-46e6-a47d-456379867c6b"/>
    <ds:schemaRef ds:uri="b724b6bf-354d-4ecb-b689-60bd631d1be4"/>
  </ds:schemaRefs>
</ds:datastoreItem>
</file>

<file path=customXml/itemProps2.xml><?xml version="1.0" encoding="utf-8"?>
<ds:datastoreItem xmlns:ds="http://schemas.openxmlformats.org/officeDocument/2006/customXml" ds:itemID="{CB39CDCD-FDF0-4B1F-9EF2-236E87B3F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4b6bf-354d-4ecb-b689-60bd631d1be4"/>
    <ds:schemaRef ds:uri="b2572d44-3fb3-46e6-a47d-456379867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575B8-EB3A-46A9-8A78-AB678BD6F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Application for Theme at Pufendorf IAS 2024</vt:lpstr>
      <vt:lpstr/>
    </vt:vector>
  </TitlesOfParts>
  <Manager/>
  <Company>Pufendorf Institute for Advanced Studies</Company>
  <LinksUpToDate>false</LinksUpToDate>
  <CharactersWithSpaces>2810</CharactersWithSpaces>
  <SharedDoc>false</SharedDoc>
  <HyperlinkBase/>
  <HLinks>
    <vt:vector size="24" baseType="variant">
      <vt:variant>
        <vt:i4>3276923</vt:i4>
      </vt:variant>
      <vt:variant>
        <vt:i4>15</vt:i4>
      </vt:variant>
      <vt:variant>
        <vt:i4>0</vt:i4>
      </vt:variant>
      <vt:variant>
        <vt:i4>5</vt:i4>
      </vt:variant>
      <vt:variant>
        <vt:lpwstr>http://www.pi.lu.se/en</vt:lpwstr>
      </vt:variant>
      <vt:variant>
        <vt:lpwstr/>
      </vt:variant>
      <vt:variant>
        <vt:i4>6029342</vt:i4>
      </vt:variant>
      <vt:variant>
        <vt:i4>12</vt:i4>
      </vt:variant>
      <vt:variant>
        <vt:i4>0</vt:i4>
      </vt:variant>
      <vt:variant>
        <vt:i4>5</vt:i4>
      </vt:variant>
      <vt:variant>
        <vt:lpwstr>http://www.pi.lu.se/</vt:lpwstr>
      </vt:variant>
      <vt:variant>
        <vt:lpwstr/>
      </vt:variant>
      <vt:variant>
        <vt:i4>3276923</vt:i4>
      </vt:variant>
      <vt:variant>
        <vt:i4>9</vt:i4>
      </vt:variant>
      <vt:variant>
        <vt:i4>0</vt:i4>
      </vt:variant>
      <vt:variant>
        <vt:i4>5</vt:i4>
      </vt:variant>
      <vt:variant>
        <vt:lpwstr>http://www.pi.lu.se/en</vt:lpwstr>
      </vt:variant>
      <vt:variant>
        <vt:lpwstr/>
      </vt:variant>
      <vt:variant>
        <vt:i4>6029342</vt:i4>
      </vt:variant>
      <vt:variant>
        <vt:i4>6</vt:i4>
      </vt:variant>
      <vt:variant>
        <vt:i4>0</vt:i4>
      </vt:variant>
      <vt:variant>
        <vt:i4>5</vt:i4>
      </vt:variant>
      <vt:variant>
        <vt:lpwstr>http://www.pi.lu.se/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Theme at Pufendorf IAS 2024</dc:title>
  <dc:subject/>
  <dc:creator>Pufendorf Institute for Advanced Studies</dc:creator>
  <cp:keywords/>
  <dc:description/>
  <cp:lastModifiedBy>Åsa Thormählen</cp:lastModifiedBy>
  <cp:revision>3</cp:revision>
  <cp:lastPrinted>2024-07-15T09:08:00Z</cp:lastPrinted>
  <dcterms:created xsi:type="dcterms:W3CDTF">2024-07-15T07:37:00Z</dcterms:created>
  <dcterms:modified xsi:type="dcterms:W3CDTF">2024-07-15T09:09:00Z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0x010100B692CDB4BBA375488AB0CF869AF97E52</vt:lpwstr>
  </property>
  <property fmtid="{D5CDD505-2E9C-101B-9397-08002B2CF9AE}" pid="3" name="MediaServiceImageTags">
    <vt:lpwstr/>
  </property>
</Properties>
</file>